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BE" w:rsidRDefault="009427BB" w:rsidP="00ED39BE">
      <w:pPr>
        <w:spacing w:line="276" w:lineRule="auto"/>
        <w:ind w:left="-303" w:right="-270"/>
        <w:jc w:val="both"/>
        <w:rPr>
          <w:rFonts w:cs="B Nazanin"/>
          <w:sz w:val="28"/>
          <w:szCs w:val="28"/>
          <w:rtl/>
          <w:lang w:bidi="fa-IR"/>
        </w:rPr>
      </w:pPr>
    </w:p>
    <w:p w:rsidR="00ED39BE" w:rsidRDefault="009427BB" w:rsidP="00ED39BE">
      <w:pPr>
        <w:pStyle w:val="ListParagraph"/>
        <w:spacing w:before="120" w:after="120"/>
        <w:ind w:left="-278" w:right="-142"/>
        <w:contextualSpacing w:val="0"/>
        <w:jc w:val="center"/>
        <w:rPr>
          <w:rFonts w:ascii="Times New Roman" w:hAnsi="Times New Roman" w:cs="B Titr"/>
          <w:b/>
          <w:bCs/>
          <w:sz w:val="44"/>
          <w:szCs w:val="44"/>
          <w:rtl/>
        </w:rPr>
      </w:pPr>
    </w:p>
    <w:p w:rsidR="00ED39BE" w:rsidRDefault="009427BB" w:rsidP="00ED39BE">
      <w:pPr>
        <w:pStyle w:val="ListParagraph"/>
        <w:spacing w:before="120" w:after="120"/>
        <w:ind w:left="-278" w:right="-142"/>
        <w:contextualSpacing w:val="0"/>
        <w:jc w:val="center"/>
        <w:rPr>
          <w:rFonts w:ascii="Times New Roman" w:hAnsi="Times New Roman" w:cs="B Titr"/>
          <w:b/>
          <w:bCs/>
          <w:sz w:val="44"/>
          <w:szCs w:val="44"/>
          <w:rtl/>
        </w:rPr>
      </w:pPr>
    </w:p>
    <w:p w:rsidR="001331FC" w:rsidRDefault="009427BB" w:rsidP="001331FC">
      <w:pPr>
        <w:pStyle w:val="ListParagraph"/>
        <w:spacing w:before="120" w:after="120"/>
        <w:ind w:left="-278" w:right="-142"/>
        <w:contextualSpacing w:val="0"/>
        <w:jc w:val="center"/>
        <w:rPr>
          <w:rFonts w:cs="B Nazanin"/>
          <w:b/>
          <w:bCs/>
          <w:i/>
          <w:iCs/>
          <w:rtl/>
        </w:rPr>
      </w:pPr>
    </w:p>
    <w:p w:rsidR="001331FC" w:rsidRDefault="009427BB" w:rsidP="001331FC">
      <w:pPr>
        <w:pStyle w:val="ListParagraph"/>
        <w:spacing w:before="120" w:after="120"/>
        <w:ind w:left="-278" w:right="-142"/>
        <w:contextualSpacing w:val="0"/>
        <w:jc w:val="center"/>
        <w:rPr>
          <w:rFonts w:cs="B Nazanin"/>
          <w:b/>
          <w:bCs/>
          <w:i/>
          <w:iCs/>
          <w:rtl/>
        </w:rPr>
      </w:pPr>
    </w:p>
    <w:p w:rsidR="001331FC" w:rsidRDefault="009427BB" w:rsidP="001331FC">
      <w:pPr>
        <w:pStyle w:val="ListParagraph"/>
        <w:spacing w:before="120" w:after="120"/>
        <w:ind w:left="-278" w:right="-142"/>
        <w:contextualSpacing w:val="0"/>
        <w:jc w:val="center"/>
        <w:rPr>
          <w:rFonts w:cs="B Nazanin"/>
          <w:b/>
          <w:bCs/>
          <w:i/>
          <w:iCs/>
          <w:rtl/>
        </w:rPr>
      </w:pPr>
    </w:p>
    <w:p w:rsidR="001331FC" w:rsidRDefault="009427BB" w:rsidP="001331FC">
      <w:pPr>
        <w:pStyle w:val="ListParagraph"/>
        <w:spacing w:before="120" w:after="120"/>
        <w:ind w:left="-278" w:right="-142"/>
        <w:contextualSpacing w:val="0"/>
        <w:jc w:val="center"/>
        <w:rPr>
          <w:rFonts w:cs="B Nazanin"/>
          <w:b/>
          <w:bCs/>
          <w:i/>
          <w:iCs/>
          <w:rtl/>
        </w:rPr>
      </w:pPr>
    </w:p>
    <w:p w:rsidR="001331FC" w:rsidRDefault="00C60E98" w:rsidP="001331FC">
      <w:pPr>
        <w:pStyle w:val="ListParagraph"/>
        <w:spacing w:before="120" w:after="120"/>
        <w:ind w:left="-278" w:right="-142"/>
        <w:contextualSpacing w:val="0"/>
        <w:jc w:val="center"/>
        <w:rPr>
          <w:rFonts w:ascii="Times New Roman" w:hAnsi="Times New Roman" w:cs="B Titr"/>
          <w:b/>
          <w:bCs/>
          <w:sz w:val="44"/>
          <w:szCs w:val="44"/>
        </w:rPr>
      </w:pPr>
      <w:r w:rsidRPr="006E75A8">
        <w:rPr>
          <w:rFonts w:ascii="Times New Roman" w:hAnsi="Times New Roman" w:cs="B Titr" w:hint="cs"/>
          <w:b/>
          <w:bCs/>
          <w:sz w:val="44"/>
          <w:szCs w:val="44"/>
          <w:rtl/>
        </w:rPr>
        <w:t xml:space="preserve">پیوست </w:t>
      </w:r>
      <w:r>
        <w:rPr>
          <w:rFonts w:ascii="Times New Roman" w:hAnsi="Times New Roman" w:cs="B Titr" w:hint="cs"/>
          <w:b/>
          <w:bCs/>
          <w:sz w:val="44"/>
          <w:szCs w:val="44"/>
          <w:rtl/>
        </w:rPr>
        <w:t>2</w:t>
      </w:r>
      <w:r w:rsidRPr="006E75A8">
        <w:rPr>
          <w:rFonts w:ascii="Times New Roman" w:hAnsi="Times New Roman" w:cs="B Titr" w:hint="cs"/>
          <w:b/>
          <w:bCs/>
          <w:sz w:val="44"/>
          <w:szCs w:val="44"/>
          <w:rtl/>
        </w:rPr>
        <w:t xml:space="preserve">: </w:t>
      </w:r>
    </w:p>
    <w:p w:rsidR="001331FC" w:rsidRDefault="00C60E98" w:rsidP="001331FC">
      <w:pPr>
        <w:pStyle w:val="ListParagraph"/>
        <w:spacing w:before="120" w:after="120"/>
        <w:ind w:left="-278" w:right="-142"/>
        <w:contextualSpacing w:val="0"/>
        <w:jc w:val="center"/>
        <w:rPr>
          <w:rFonts w:ascii="Times New Roman" w:hAnsi="Times New Roman" w:cs="B Titr"/>
          <w:b/>
          <w:bCs/>
          <w:sz w:val="44"/>
          <w:szCs w:val="44"/>
        </w:rPr>
      </w:pPr>
      <w:r w:rsidRPr="006E75A8">
        <w:rPr>
          <w:rFonts w:ascii="Times New Roman" w:hAnsi="Times New Roman" w:cs="B Titr" w:hint="cs"/>
          <w:b/>
          <w:bCs/>
          <w:sz w:val="44"/>
          <w:szCs w:val="44"/>
          <w:rtl/>
        </w:rPr>
        <w:t>فرم درخواست پذیرش(</w:t>
      </w:r>
      <w:r>
        <w:rPr>
          <w:rFonts w:ascii="Times New Roman" w:hAnsi="Times New Roman" w:cs="B Titr" w:hint="cs"/>
          <w:b/>
          <w:bCs/>
          <w:sz w:val="44"/>
          <w:szCs w:val="44"/>
          <w:rtl/>
        </w:rPr>
        <w:t>مشروح</w:t>
      </w:r>
      <w:r w:rsidRPr="006E75A8">
        <w:rPr>
          <w:rFonts w:ascii="Times New Roman" w:hAnsi="Times New Roman" w:cs="B Titr" w:hint="cs"/>
          <w:b/>
          <w:bCs/>
          <w:sz w:val="44"/>
          <w:szCs w:val="44"/>
          <w:rtl/>
        </w:rPr>
        <w:t>)</w:t>
      </w:r>
    </w:p>
    <w:p w:rsidR="001331FC" w:rsidRPr="006E75A8" w:rsidRDefault="00C60E98" w:rsidP="001331FC">
      <w:pPr>
        <w:pStyle w:val="ListParagraph"/>
        <w:spacing w:before="120" w:after="120"/>
        <w:ind w:left="-278" w:right="-142"/>
        <w:contextualSpacing w:val="0"/>
        <w:jc w:val="center"/>
        <w:rPr>
          <w:rFonts w:ascii="Times New Roman" w:hAnsi="Times New Roman" w:cs="B Titr"/>
          <w:b/>
          <w:bCs/>
          <w:sz w:val="44"/>
          <w:szCs w:val="44"/>
        </w:rPr>
      </w:pPr>
      <w:r>
        <w:rPr>
          <w:rFonts w:ascii="Times New Roman" w:hAnsi="Times New Roman" w:cs="B Titr"/>
          <w:b/>
          <w:bCs/>
          <w:sz w:val="44"/>
          <w:szCs w:val="44"/>
        </w:rPr>
        <w:t>AUT-FM-2307-02</w:t>
      </w: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Default="009427BB" w:rsidP="001331FC">
      <w:pPr>
        <w:jc w:val="both"/>
        <w:rPr>
          <w:rFonts w:cs="B Nazanin"/>
          <w:b/>
          <w:bCs/>
          <w:sz w:val="32"/>
          <w:szCs w:val="32"/>
          <w:lang w:bidi="fa-IR"/>
        </w:rPr>
      </w:pPr>
    </w:p>
    <w:p w:rsidR="001331FC" w:rsidRPr="00637404" w:rsidRDefault="00C60E98" w:rsidP="001331FC">
      <w:pPr>
        <w:ind w:left="-631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  <w:rtl/>
        </w:rPr>
        <w:t>کد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637404">
        <w:rPr>
          <w:rFonts w:cs="B Nazanin" w:hint="cs"/>
          <w:b/>
          <w:bCs/>
          <w:color w:val="000000"/>
          <w:rtl/>
        </w:rPr>
        <w:t>طرح :</w:t>
      </w:r>
    </w:p>
    <w:p w:rsidR="001331FC" w:rsidRPr="00637404" w:rsidRDefault="00C60E98" w:rsidP="001331FC">
      <w:pPr>
        <w:ind w:left="-631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  <w:rtl/>
        </w:rPr>
        <w:t xml:space="preserve">تاریخ </w:t>
      </w:r>
      <w:r>
        <w:rPr>
          <w:rFonts w:cs="B Nazanin" w:hint="cs"/>
          <w:b/>
          <w:bCs/>
          <w:color w:val="000000"/>
          <w:rtl/>
        </w:rPr>
        <w:t>دریافت طرح</w:t>
      </w:r>
      <w:r w:rsidRPr="00637404">
        <w:rPr>
          <w:rFonts w:cs="B Nazanin" w:hint="cs"/>
          <w:b/>
          <w:bCs/>
          <w:color w:val="000000"/>
          <w:rtl/>
        </w:rPr>
        <w:t xml:space="preserve">: </w:t>
      </w:r>
    </w:p>
    <w:p w:rsidR="001331FC" w:rsidRPr="00575FF5" w:rsidRDefault="00C60E98" w:rsidP="001331FC">
      <w:pPr>
        <w:pStyle w:val="ListParagraph"/>
        <w:numPr>
          <w:ilvl w:val="0"/>
          <w:numId w:val="13"/>
        </w:numPr>
        <w:tabs>
          <w:tab w:val="clear" w:pos="644"/>
          <w:tab w:val="num" w:pos="-361"/>
        </w:tabs>
        <w:spacing w:after="160" w:line="259" w:lineRule="auto"/>
        <w:ind w:left="-271" w:right="-27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عنوان پژوهش</w:t>
      </w:r>
      <w:r w:rsidRPr="00637404">
        <w:rPr>
          <w:rFonts w:cs="B Nazanin" w:hint="cs"/>
          <w:b/>
          <w:bCs/>
          <w:rtl/>
        </w:rPr>
        <w:t xml:space="preserve"> مورد نظر:</w:t>
      </w:r>
    </w:p>
    <w:p w:rsidR="001331FC" w:rsidRPr="00575FF5" w:rsidRDefault="00C60E98" w:rsidP="001331FC">
      <w:pPr>
        <w:numPr>
          <w:ilvl w:val="0"/>
          <w:numId w:val="13"/>
        </w:numPr>
        <w:tabs>
          <w:tab w:val="clear" w:pos="644"/>
          <w:tab w:val="num" w:pos="-361"/>
        </w:tabs>
        <w:ind w:left="-271" w:right="-270"/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  <w:lang w:bidi="fa-IR"/>
        </w:rPr>
        <w:t xml:space="preserve">تلفن تماس: </w:t>
      </w:r>
    </w:p>
    <w:p w:rsidR="001331FC" w:rsidRPr="00575FF5" w:rsidRDefault="00C60E98" w:rsidP="001331FC">
      <w:pPr>
        <w:numPr>
          <w:ilvl w:val="0"/>
          <w:numId w:val="13"/>
        </w:numPr>
        <w:tabs>
          <w:tab w:val="clear" w:pos="644"/>
          <w:tab w:val="num" w:pos="-361"/>
        </w:tabs>
        <w:ind w:left="-271" w:right="-270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  <w:rtl/>
          <w:lang w:bidi="fa-IR"/>
        </w:rPr>
        <w:t>آدرس ايميل:</w:t>
      </w:r>
    </w:p>
    <w:p w:rsidR="001331FC" w:rsidRPr="00575FF5" w:rsidRDefault="00C60E98" w:rsidP="001331FC">
      <w:pPr>
        <w:numPr>
          <w:ilvl w:val="0"/>
          <w:numId w:val="13"/>
        </w:numPr>
        <w:tabs>
          <w:tab w:val="clear" w:pos="644"/>
          <w:tab w:val="num" w:pos="-361"/>
        </w:tabs>
        <w:ind w:left="-271" w:right="-270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  <w:rtl/>
        </w:rPr>
        <w:t>دانشکده:</w:t>
      </w:r>
    </w:p>
    <w:p w:rsidR="001331FC" w:rsidRPr="00575FF5" w:rsidRDefault="00C60E98" w:rsidP="001331FC">
      <w:pPr>
        <w:numPr>
          <w:ilvl w:val="0"/>
          <w:numId w:val="13"/>
        </w:numPr>
        <w:tabs>
          <w:tab w:val="clear" w:pos="644"/>
          <w:tab w:val="num" w:pos="-361"/>
        </w:tabs>
        <w:ind w:left="-271" w:right="-270"/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  <w:lang w:bidi="fa-IR"/>
        </w:rPr>
        <w:t>گرایش و حیطه</w:t>
      </w:r>
      <w:r>
        <w:rPr>
          <w:rFonts w:cs="B Nazanin" w:hint="eastAsia"/>
          <w:b/>
          <w:bCs/>
          <w:color w:val="000000"/>
          <w:rtl/>
          <w:lang w:bidi="fa-IR"/>
        </w:rPr>
        <w:t>‌ِی</w:t>
      </w:r>
      <w:r w:rsidRPr="00637404">
        <w:rPr>
          <w:rFonts w:cs="B Nazanin" w:hint="cs"/>
          <w:b/>
          <w:bCs/>
          <w:color w:val="000000"/>
          <w:rtl/>
          <w:lang w:bidi="fa-IR"/>
        </w:rPr>
        <w:t xml:space="preserve"> تخصصی مجری:</w:t>
      </w:r>
    </w:p>
    <w:p w:rsidR="001331FC" w:rsidRPr="00637404" w:rsidRDefault="00C60E98" w:rsidP="001331FC">
      <w:pPr>
        <w:numPr>
          <w:ilvl w:val="0"/>
          <w:numId w:val="13"/>
        </w:numPr>
        <w:tabs>
          <w:tab w:val="clear" w:pos="644"/>
          <w:tab w:val="num" w:pos="-361"/>
        </w:tabs>
        <w:ind w:left="-271" w:right="-270"/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</w:rPr>
        <w:t xml:space="preserve">طرح </w:t>
      </w:r>
      <w:r>
        <w:rPr>
          <w:rFonts w:cs="B Nazanin" w:hint="cs"/>
          <w:b/>
          <w:bCs/>
          <w:color w:val="000000"/>
          <w:rtl/>
        </w:rPr>
        <w:t>تحقیقاتی</w:t>
      </w:r>
      <w:r w:rsidRPr="00637404">
        <w:rPr>
          <w:rFonts w:cs="B Nazanin" w:hint="cs"/>
          <w:b/>
          <w:bCs/>
          <w:color w:val="000000"/>
          <w:rtl/>
        </w:rPr>
        <w:t xml:space="preserve"> کدام موارد را شامل </w:t>
      </w:r>
      <w:r>
        <w:rPr>
          <w:rFonts w:cs="B Nazanin" w:hint="cs"/>
          <w:b/>
          <w:bCs/>
          <w:color w:val="000000"/>
          <w:rtl/>
        </w:rPr>
        <w:t>می‌</w:t>
      </w:r>
      <w:r w:rsidRPr="00637404">
        <w:rPr>
          <w:rFonts w:cs="B Nazanin" w:hint="cs"/>
          <w:b/>
          <w:bCs/>
          <w:color w:val="000000"/>
          <w:rtl/>
        </w:rPr>
        <w:t>شود؟ در بخش</w:t>
      </w:r>
      <w:r>
        <w:rPr>
          <w:rFonts w:cs="B Nazanin" w:hint="cs"/>
          <w:b/>
          <w:bCs/>
          <w:color w:val="000000"/>
          <w:rtl/>
        </w:rPr>
        <w:t xml:space="preserve"> 9 فرم</w:t>
      </w:r>
      <w:r w:rsidRPr="00637404"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Nazanin" w:hint="cs"/>
          <w:b/>
          <w:bCs/>
          <w:color w:val="000000"/>
          <w:rtl/>
        </w:rPr>
        <w:t>(</w:t>
      </w:r>
      <w:r w:rsidRPr="00637404">
        <w:rPr>
          <w:rFonts w:cs="B Nazanin" w:hint="cs"/>
          <w:b/>
          <w:bCs/>
          <w:color w:val="000000"/>
          <w:rtl/>
        </w:rPr>
        <w:t xml:space="preserve">توجیه ضرورت </w:t>
      </w:r>
      <w:r>
        <w:rPr>
          <w:rFonts w:cs="B Nazanin" w:hint="cs"/>
          <w:b/>
          <w:bCs/>
          <w:color w:val="000000"/>
          <w:rtl/>
        </w:rPr>
        <w:t>پژوهش)</w:t>
      </w:r>
      <w:r w:rsidRPr="00637404">
        <w:rPr>
          <w:rFonts w:cs="B Nazanin" w:hint="cs"/>
          <w:b/>
          <w:bCs/>
          <w:color w:val="000000"/>
          <w:rtl/>
        </w:rPr>
        <w:t xml:space="preserve"> توضیحات </w:t>
      </w:r>
      <w:r>
        <w:rPr>
          <w:rFonts w:cs="B Nazanin" w:hint="cs"/>
          <w:b/>
          <w:bCs/>
          <w:color w:val="000000"/>
          <w:rtl/>
        </w:rPr>
        <w:t xml:space="preserve">کافی </w:t>
      </w:r>
      <w:r w:rsidRPr="00637404">
        <w:rPr>
          <w:rFonts w:cs="B Nazanin" w:hint="cs"/>
          <w:b/>
          <w:bCs/>
          <w:color w:val="000000"/>
          <w:rtl/>
        </w:rPr>
        <w:t>داده شود.</w:t>
      </w:r>
    </w:p>
    <w:p w:rsidR="001331FC" w:rsidRDefault="00C60E98" w:rsidP="001331FC">
      <w:pPr>
        <w:pStyle w:val="ListParagraph"/>
        <w:spacing w:after="160" w:line="240" w:lineRule="auto"/>
        <w:ind w:left="-361"/>
        <w:jc w:val="both"/>
        <w:rPr>
          <w:rFonts w:cs="B Nazanin"/>
          <w:b/>
          <w:bCs/>
          <w:color w:val="000000"/>
          <w:rtl/>
        </w:rPr>
      </w:pPr>
      <w:r w:rsidRPr="004862D7">
        <w:rPr>
          <w:rFonts w:ascii="Wingdings" w:hAnsi="Wingdings" w:cs="B Nazanin"/>
          <w:b/>
          <w:bCs/>
          <w:color w:val="000000"/>
        </w:rPr>
        <w:sym w:font="Wingdings" w:char="F06F"/>
      </w:r>
      <w:r w:rsidRPr="004862D7">
        <w:rPr>
          <w:rFonts w:cs="B Nazanin" w:hint="cs"/>
          <w:b/>
          <w:bCs/>
          <w:rtl/>
        </w:rPr>
        <w:t>پژوهش</w:t>
      </w:r>
      <w:r w:rsidRPr="004862D7">
        <w:rPr>
          <w:rFonts w:cs="B Nazanin" w:hint="eastAsia"/>
          <w:b/>
          <w:bCs/>
          <w:rtl/>
        </w:rPr>
        <w:t>‌</w:t>
      </w:r>
      <w:r>
        <w:rPr>
          <w:rFonts w:cs="B Nazanin" w:hint="cs"/>
          <w:b/>
          <w:bCs/>
          <w:rtl/>
        </w:rPr>
        <w:t>هایی</w:t>
      </w:r>
      <w:r w:rsidRPr="004862D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که </w:t>
      </w:r>
      <w:r w:rsidRPr="004862D7">
        <w:rPr>
          <w:rFonts w:cs="B Nazanin" w:hint="cs"/>
          <w:b/>
          <w:bCs/>
          <w:rtl/>
        </w:rPr>
        <w:t xml:space="preserve">منجر به </w:t>
      </w:r>
      <w:r>
        <w:rPr>
          <w:rFonts w:cs="B Nazanin" w:hint="cs"/>
          <w:b/>
          <w:bCs/>
          <w:rtl/>
        </w:rPr>
        <w:t>عقد</w:t>
      </w:r>
      <w:r w:rsidRPr="004862D7">
        <w:rPr>
          <w:rFonts w:cs="B Nazanin" w:hint="cs"/>
          <w:b/>
          <w:bCs/>
          <w:rtl/>
        </w:rPr>
        <w:t xml:space="preserve"> قرارداد</w:t>
      </w:r>
      <w:r>
        <w:rPr>
          <w:rFonts w:cs="B Nazanin" w:hint="cs"/>
          <w:b/>
          <w:bCs/>
          <w:rtl/>
        </w:rPr>
        <w:t xml:space="preserve"> در راستای تحقق یک پروژه ملی گردد</w:t>
      </w:r>
      <w:r w:rsidRPr="004862D7">
        <w:rPr>
          <w:rFonts w:cs="B Nazanin" w:hint="cs"/>
          <w:b/>
          <w:bCs/>
          <w:rtl/>
        </w:rPr>
        <w:t>.</w:t>
      </w:r>
    </w:p>
    <w:p w:rsidR="001331FC" w:rsidRDefault="00C60E98" w:rsidP="001331FC">
      <w:pPr>
        <w:pStyle w:val="ListParagraph"/>
        <w:spacing w:after="160" w:line="240" w:lineRule="auto"/>
        <w:ind w:left="-361"/>
        <w:jc w:val="both"/>
        <w:rPr>
          <w:rFonts w:cs="B Nazanin"/>
          <w:b/>
          <w:bCs/>
          <w:rtl/>
        </w:rPr>
      </w:pPr>
      <w:r w:rsidRPr="004862D7">
        <w:rPr>
          <w:rFonts w:ascii="Wingdings" w:hAnsi="Wingdings" w:cs="B Nazanin"/>
          <w:b/>
          <w:bCs/>
          <w:color w:val="000000"/>
        </w:rPr>
        <w:sym w:font="Wingdings" w:char="F06F"/>
      </w:r>
      <w:r w:rsidRPr="004862D7">
        <w:rPr>
          <w:rFonts w:cs="B Nazanin" w:hint="cs"/>
          <w:b/>
          <w:bCs/>
          <w:rtl/>
        </w:rPr>
        <w:t>پژوهش</w:t>
      </w:r>
      <w:r>
        <w:rPr>
          <w:rFonts w:cs="B Nazanin" w:hint="eastAsia"/>
          <w:b/>
          <w:bCs/>
          <w:rtl/>
        </w:rPr>
        <w:t>‌</w:t>
      </w:r>
      <w:r>
        <w:rPr>
          <w:rFonts w:cs="B Nazanin" w:hint="cs"/>
          <w:b/>
          <w:bCs/>
          <w:rtl/>
        </w:rPr>
        <w:t>هایی</w:t>
      </w:r>
      <w:r w:rsidRPr="004862D7">
        <w:rPr>
          <w:rFonts w:cs="B Nazanin" w:hint="eastAsia"/>
          <w:b/>
          <w:bCs/>
          <w:rtl/>
        </w:rPr>
        <w:t>‌</w:t>
      </w:r>
      <w:r w:rsidRPr="004862D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که </w:t>
      </w:r>
      <w:r w:rsidRPr="004862D7">
        <w:rPr>
          <w:rFonts w:cs="B Nazanin" w:hint="cs"/>
          <w:b/>
          <w:bCs/>
          <w:rtl/>
        </w:rPr>
        <w:t xml:space="preserve">منجر به یک قرارداد صنعتی </w:t>
      </w:r>
      <w:r>
        <w:rPr>
          <w:rFonts w:cs="B Nazanin" w:hint="cs"/>
          <w:b/>
          <w:bCs/>
          <w:rtl/>
        </w:rPr>
        <w:t xml:space="preserve">کلان </w:t>
      </w:r>
      <w:r w:rsidRPr="004862D7">
        <w:rPr>
          <w:rFonts w:cs="B Nazanin" w:hint="eastAsia"/>
          <w:b/>
          <w:bCs/>
        </w:rPr>
        <w:t>‌</w:t>
      </w:r>
      <w:r w:rsidRPr="004862D7">
        <w:rPr>
          <w:rFonts w:cs="B Nazanin" w:hint="cs"/>
          <w:b/>
          <w:bCs/>
          <w:rtl/>
        </w:rPr>
        <w:t>گردد.</w:t>
      </w:r>
    </w:p>
    <w:p w:rsidR="001331FC" w:rsidRDefault="00C60E98" w:rsidP="001331FC">
      <w:pPr>
        <w:pStyle w:val="ListParagraph"/>
        <w:spacing w:after="160" w:line="240" w:lineRule="auto"/>
        <w:ind w:left="-361"/>
        <w:jc w:val="both"/>
        <w:rPr>
          <w:rFonts w:cs="B Nazanin"/>
          <w:b/>
          <w:bCs/>
          <w:rtl/>
        </w:rPr>
      </w:pPr>
      <w:r w:rsidRPr="004862D7">
        <w:rPr>
          <w:rFonts w:ascii="Wingdings" w:hAnsi="Wingdings" w:cs="B Nazanin"/>
          <w:b/>
          <w:bCs/>
          <w:color w:val="000000"/>
        </w:rPr>
        <w:sym w:font="Wingdings" w:char="F06F"/>
      </w:r>
      <w:r w:rsidRPr="00C43CA5">
        <w:rPr>
          <w:rFonts w:cs="B Nazanin"/>
          <w:b/>
          <w:bCs/>
          <w:rtl/>
        </w:rPr>
        <w:t>پژوهش</w:t>
      </w:r>
      <w:r>
        <w:rPr>
          <w:rFonts w:cs="Calibri" w:hint="eastAsia"/>
          <w:b/>
          <w:bCs/>
          <w:rtl/>
        </w:rPr>
        <w:t>‌</w:t>
      </w:r>
      <w:r w:rsidRPr="00C43CA5">
        <w:rPr>
          <w:rFonts w:cs="B Nazanin" w:hint="cs"/>
          <w:b/>
          <w:bCs/>
          <w:rtl/>
        </w:rPr>
        <w:t>هایی</w:t>
      </w:r>
      <w:r w:rsidRPr="00C43CA5">
        <w:rPr>
          <w:rFonts w:cs="B Nazanin"/>
          <w:b/>
          <w:bCs/>
          <w:rtl/>
        </w:rPr>
        <w:t xml:space="preserve"> که سابقه پژوهش</w:t>
      </w:r>
      <w:r>
        <w:rPr>
          <w:rFonts w:ascii="Cambria" w:hAnsi="Cambria" w:cs="Cambria" w:hint="cs"/>
          <w:b/>
          <w:bCs/>
          <w:rtl/>
        </w:rPr>
        <w:t xml:space="preserve"> </w:t>
      </w:r>
      <w:r w:rsidRPr="00C43CA5">
        <w:rPr>
          <w:rFonts w:cs="B Nazanin" w:hint="cs"/>
          <w:b/>
          <w:bCs/>
          <w:rtl/>
        </w:rPr>
        <w:t>های</w:t>
      </w:r>
      <w:r w:rsidRPr="00C43CA5">
        <w:rPr>
          <w:rFonts w:cs="B Nazanin"/>
          <w:b/>
          <w:bCs/>
          <w:rtl/>
        </w:rPr>
        <w:t xml:space="preserve"> قبل</w:t>
      </w:r>
      <w:r w:rsidRPr="00C43CA5">
        <w:rPr>
          <w:rFonts w:cs="B Nazanin" w:hint="cs"/>
          <w:b/>
          <w:bCs/>
          <w:rtl/>
        </w:rPr>
        <w:t>ی</w:t>
      </w:r>
      <w:r w:rsidRPr="00C43CA5">
        <w:rPr>
          <w:rFonts w:cs="B Nazanin"/>
          <w:b/>
          <w:bCs/>
          <w:rtl/>
        </w:rPr>
        <w:t xml:space="preserve"> توسط مجر</w:t>
      </w:r>
      <w:r w:rsidRPr="00C43CA5">
        <w:rPr>
          <w:rFonts w:cs="B Nazanin" w:hint="cs"/>
          <w:b/>
          <w:bCs/>
          <w:rtl/>
        </w:rPr>
        <w:t>ی</w:t>
      </w:r>
      <w:r w:rsidRPr="00C43CA5">
        <w:rPr>
          <w:rFonts w:cs="B Nazanin"/>
          <w:b/>
          <w:bCs/>
          <w:rtl/>
        </w:rPr>
        <w:t xml:space="preserve"> در آن وجود داشته باشد.</w:t>
      </w:r>
    </w:p>
    <w:p w:rsidR="001331FC" w:rsidRPr="000B0FA4" w:rsidRDefault="00C60E98" w:rsidP="001331FC">
      <w:pPr>
        <w:pStyle w:val="ListParagraph"/>
        <w:spacing w:after="160" w:line="240" w:lineRule="auto"/>
        <w:ind w:left="-91" w:hanging="270"/>
        <w:jc w:val="both"/>
        <w:rPr>
          <w:rFonts w:cs="B Nazanin"/>
          <w:b/>
          <w:bCs/>
          <w:color w:val="000000"/>
        </w:rPr>
      </w:pPr>
      <w:r w:rsidRPr="00637404">
        <w:rPr>
          <w:rFonts w:ascii="Wingdings" w:hAnsi="Wingdings" w:cs="B Nazanin"/>
          <w:b/>
          <w:bCs/>
          <w:color w:val="000000"/>
        </w:rPr>
        <w:sym w:font="Wingdings" w:char="F06F"/>
      </w:r>
      <w:r w:rsidRPr="000B0FA4">
        <w:rPr>
          <w:rFonts w:cs="B Nazanin" w:hint="cs"/>
          <w:b/>
          <w:bCs/>
          <w:rtl/>
        </w:rPr>
        <w:t>پژوهش</w:t>
      </w:r>
      <w:r w:rsidRPr="000B0FA4">
        <w:rPr>
          <w:rFonts w:cs="B Nazanin" w:hint="eastAsia"/>
          <w:b/>
          <w:bCs/>
          <w:rtl/>
        </w:rPr>
        <w:t>‌</w:t>
      </w:r>
      <w:r w:rsidRPr="000B0FA4">
        <w:rPr>
          <w:rFonts w:cs="B Nazanin" w:hint="cs"/>
          <w:b/>
          <w:bCs/>
          <w:rtl/>
        </w:rPr>
        <w:t>هایی که منجر به ایجاد هسته های همکاری در یک حوزه</w:t>
      </w:r>
      <w:r w:rsidRPr="000B0FA4">
        <w:rPr>
          <w:rFonts w:cs="B Nazanin" w:hint="cs"/>
          <w:b/>
          <w:bCs/>
          <w:rtl/>
        </w:rPr>
        <w:softHyphen/>
        <w:t>ی تحقیقاتی ملی، بین اعضای هیات علمی و محققین داخلی دانشگاه گردد.</w:t>
      </w:r>
    </w:p>
    <w:p w:rsidR="001331FC" w:rsidRDefault="00C60E98" w:rsidP="001331FC">
      <w:pPr>
        <w:pStyle w:val="ListParagraph"/>
        <w:spacing w:after="160" w:line="240" w:lineRule="auto"/>
        <w:ind w:left="-361"/>
        <w:jc w:val="both"/>
        <w:rPr>
          <w:rFonts w:cs="B Nazanin"/>
          <w:b/>
          <w:bCs/>
          <w:color w:val="000000"/>
          <w:rtl/>
        </w:rPr>
      </w:pPr>
      <w:r w:rsidRPr="00637404">
        <w:rPr>
          <w:rFonts w:ascii="Wingdings" w:hAnsi="Wingdings" w:cs="B Nazanin"/>
          <w:b/>
          <w:bCs/>
          <w:color w:val="000000"/>
        </w:rPr>
        <w:sym w:font="Wingdings" w:char="F06F"/>
      </w:r>
      <w:r w:rsidRPr="00637404"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Nazanin" w:hint="cs"/>
          <w:b/>
          <w:bCs/>
          <w:color w:val="000000"/>
          <w:rtl/>
        </w:rPr>
        <w:t>پژوهش</w:t>
      </w:r>
      <w:r>
        <w:rPr>
          <w:rFonts w:cs="B Nazanin" w:hint="eastAsia"/>
          <w:b/>
          <w:bCs/>
          <w:color w:val="000000"/>
          <w:rtl/>
        </w:rPr>
        <w:t>‌</w:t>
      </w:r>
      <w:r>
        <w:rPr>
          <w:rFonts w:cs="B Nazanin" w:hint="cs"/>
          <w:b/>
          <w:bCs/>
          <w:color w:val="000000"/>
          <w:rtl/>
        </w:rPr>
        <w:t xml:space="preserve">هایی که </w:t>
      </w:r>
      <w:r w:rsidRPr="00637404">
        <w:rPr>
          <w:rFonts w:cs="B Nazanin"/>
          <w:b/>
          <w:bCs/>
          <w:color w:val="000000"/>
          <w:rtl/>
        </w:rPr>
        <w:t>ذ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نفع</w:t>
      </w:r>
      <w:r w:rsidRPr="00637404">
        <w:rPr>
          <w:rFonts w:cs="B Nazanin"/>
          <w:b/>
          <w:bCs/>
          <w:color w:val="000000"/>
          <w:rtl/>
        </w:rPr>
        <w:t xml:space="preserve"> کاربرد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</w:t>
      </w:r>
      <w:r w:rsidRPr="00637404">
        <w:rPr>
          <w:rFonts w:cs="B Nazanin" w:hint="cs"/>
          <w:b/>
          <w:bCs/>
          <w:color w:val="000000"/>
          <w:rtl/>
        </w:rPr>
        <w:t>پژوهش</w:t>
      </w:r>
      <w:r w:rsidRPr="00637404">
        <w:rPr>
          <w:rFonts w:cs="B Nazanin"/>
          <w:b/>
          <w:bCs/>
          <w:color w:val="000000"/>
          <w:rtl/>
        </w:rPr>
        <w:t xml:space="preserve"> مشخص </w:t>
      </w:r>
      <w:r>
        <w:rPr>
          <w:rFonts w:cs="B Nazanin" w:hint="cs"/>
          <w:b/>
          <w:bCs/>
          <w:color w:val="000000"/>
          <w:rtl/>
        </w:rPr>
        <w:t>بوده</w:t>
      </w:r>
      <w:r w:rsidRPr="00637404">
        <w:rPr>
          <w:rFonts w:cs="B Nazanin"/>
          <w:b/>
          <w:bCs/>
          <w:color w:val="000000"/>
          <w:rtl/>
        </w:rPr>
        <w:t xml:space="preserve"> و </w:t>
      </w:r>
      <w:r>
        <w:rPr>
          <w:rFonts w:cs="B Nazanin" w:hint="cs"/>
          <w:b/>
          <w:bCs/>
          <w:color w:val="000000"/>
          <w:rtl/>
        </w:rPr>
        <w:t>موافقت اولیه نهاد یا سازمان حامی در برنامه وجودداشته باشد</w:t>
      </w:r>
      <w:r w:rsidRPr="00637404">
        <w:rPr>
          <w:rFonts w:cs="B Nazanin"/>
          <w:b/>
          <w:bCs/>
          <w:color w:val="000000"/>
          <w:rtl/>
        </w:rPr>
        <w:t>.</w:t>
      </w:r>
    </w:p>
    <w:p w:rsidR="001331FC" w:rsidRPr="00637404" w:rsidRDefault="009427BB" w:rsidP="001331FC">
      <w:pPr>
        <w:jc w:val="lowKashida"/>
        <w:rPr>
          <w:rFonts w:cs="B Nazanin"/>
          <w:b/>
          <w:bCs/>
          <w:color w:val="000000"/>
        </w:rPr>
      </w:pPr>
    </w:p>
    <w:p w:rsidR="001331FC" w:rsidRDefault="00C60E98" w:rsidP="001331FC">
      <w:pPr>
        <w:numPr>
          <w:ilvl w:val="0"/>
          <w:numId w:val="13"/>
        </w:numPr>
        <w:tabs>
          <w:tab w:val="clear" w:pos="644"/>
          <w:tab w:val="num" w:pos="-271"/>
        </w:tabs>
        <w:ind w:left="-181"/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</w:rPr>
        <w:t xml:space="preserve">طرح کدام اولویت دانشگاه را پوشش </w:t>
      </w:r>
      <w:r>
        <w:rPr>
          <w:rFonts w:cs="B Nazanin" w:hint="cs"/>
          <w:b/>
          <w:bCs/>
          <w:color w:val="000000"/>
          <w:rtl/>
        </w:rPr>
        <w:t>می‌</w:t>
      </w:r>
      <w:r w:rsidRPr="00637404">
        <w:rPr>
          <w:rFonts w:cs="B Nazanin" w:hint="cs"/>
          <w:b/>
          <w:bCs/>
          <w:color w:val="000000"/>
          <w:rtl/>
        </w:rPr>
        <w:t>دهد؟</w:t>
      </w:r>
    </w:p>
    <w:p w:rsidR="001331FC" w:rsidRPr="00637404" w:rsidRDefault="00C60E98" w:rsidP="001331FC">
      <w:pPr>
        <w:tabs>
          <w:tab w:val="num" w:pos="-271"/>
        </w:tabs>
        <w:ind w:left="-181"/>
        <w:jc w:val="lowKashida"/>
        <w:rPr>
          <w:rFonts w:cs="B Nazanin"/>
          <w:b/>
          <w:bCs/>
          <w:color w:val="000000"/>
          <w:rtl/>
          <w:lang w:bidi="fa-IR"/>
        </w:rPr>
      </w:pPr>
      <w:r w:rsidRPr="00637404">
        <w:rPr>
          <w:rFonts w:cs="B Nazanin" w:hint="cs"/>
          <w:b/>
          <w:bCs/>
          <w:color w:val="000000"/>
          <w:rtl/>
        </w:rPr>
        <w:t>سلامت</w:t>
      </w:r>
      <w:r w:rsidRPr="00637404">
        <w:rPr>
          <w:rFonts w:ascii="Wingdings" w:hAnsi="Wingdings" w:cs="B Nazanin"/>
          <w:b/>
          <w:bCs/>
          <w:color w:val="000000"/>
        </w:rPr>
        <w:sym w:font="Wingdings" w:char="F06F"/>
      </w:r>
      <w:r w:rsidRPr="00637404">
        <w:rPr>
          <w:rFonts w:cs="B Nazanin" w:hint="cs"/>
          <w:b/>
          <w:bCs/>
          <w:color w:val="000000"/>
          <w:rtl/>
        </w:rPr>
        <w:t xml:space="preserve">      ایمنی </w:t>
      </w:r>
      <w:r w:rsidRPr="00637404">
        <w:rPr>
          <w:rFonts w:ascii="Wingdings" w:hAnsi="Wingdings" w:cs="B Nazanin"/>
          <w:b/>
          <w:bCs/>
          <w:color w:val="000000"/>
        </w:rPr>
        <w:sym w:font="Wingdings" w:char="F06F"/>
      </w:r>
      <w:r w:rsidRPr="00637404">
        <w:rPr>
          <w:rFonts w:cs="B Nazanin" w:hint="cs"/>
          <w:b/>
          <w:bCs/>
          <w:color w:val="000000"/>
          <w:rtl/>
        </w:rPr>
        <w:t xml:space="preserve">      محیط زیست </w:t>
      </w:r>
      <w:r w:rsidRPr="00637404">
        <w:rPr>
          <w:rFonts w:ascii="Wingdings" w:hAnsi="Wingdings" w:cs="B Nazanin"/>
          <w:b/>
          <w:bCs/>
          <w:color w:val="000000"/>
        </w:rPr>
        <w:sym w:font="Wingdings" w:char="F06F"/>
      </w:r>
      <w:r w:rsidRPr="00637404">
        <w:rPr>
          <w:rFonts w:cs="B Nazanin" w:hint="cs"/>
          <w:b/>
          <w:bCs/>
          <w:color w:val="000000"/>
          <w:rtl/>
        </w:rPr>
        <w:t xml:space="preserve">        </w:t>
      </w:r>
      <w:r>
        <w:rPr>
          <w:rFonts w:cs="B Nazanin" w:hint="cs"/>
          <w:b/>
          <w:bCs/>
          <w:color w:val="000000"/>
          <w:rtl/>
          <w:lang w:bidi="fa-IR"/>
        </w:rPr>
        <w:t>آب</w:t>
      </w:r>
      <w:r w:rsidRPr="00637404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637404">
        <w:rPr>
          <w:rFonts w:ascii="Wingdings" w:hAnsi="Wingdings" w:cs="B Nazanin"/>
          <w:b/>
          <w:bCs/>
          <w:color w:val="000000"/>
          <w:lang w:bidi="fa-IR"/>
        </w:rPr>
        <w:sym w:font="Wingdings" w:char="F06F"/>
      </w:r>
      <w:r w:rsidRPr="00637404">
        <w:rPr>
          <w:rFonts w:cs="B Nazanin" w:hint="cs"/>
          <w:b/>
          <w:bCs/>
          <w:color w:val="000000"/>
          <w:rtl/>
          <w:lang w:bidi="fa-IR"/>
        </w:rPr>
        <w:t xml:space="preserve">             انرژی </w:t>
      </w:r>
      <w:r w:rsidRPr="00637404">
        <w:rPr>
          <w:rFonts w:ascii="Wingdings" w:hAnsi="Wingdings" w:cs="B Nazanin"/>
          <w:b/>
          <w:bCs/>
          <w:color w:val="000000"/>
          <w:lang w:bidi="fa-IR"/>
        </w:rPr>
        <w:sym w:font="Wingdings" w:char="F06F"/>
      </w:r>
      <w:r w:rsidRPr="00637404">
        <w:rPr>
          <w:rFonts w:cs="B Nazanin" w:hint="cs"/>
          <w:b/>
          <w:bCs/>
          <w:color w:val="000000"/>
          <w:rtl/>
          <w:lang w:bidi="fa-IR"/>
        </w:rPr>
        <w:t xml:space="preserve">          </w:t>
      </w:r>
      <w:r>
        <w:rPr>
          <w:rFonts w:cs="B Nazanin" w:hint="cs"/>
          <w:b/>
          <w:bCs/>
          <w:color w:val="000000"/>
          <w:rtl/>
          <w:lang w:bidi="fa-IR"/>
        </w:rPr>
        <w:t>سایر</w:t>
      </w:r>
      <w:r w:rsidRPr="00637404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637404">
        <w:rPr>
          <w:rFonts w:ascii="Wingdings" w:hAnsi="Wingdings" w:cs="B Nazanin"/>
          <w:b/>
          <w:bCs/>
          <w:color w:val="000000"/>
          <w:lang w:bidi="fa-IR"/>
        </w:rPr>
        <w:sym w:font="Wingdings" w:char="F06F"/>
      </w:r>
    </w:p>
    <w:p w:rsidR="001331FC" w:rsidRDefault="009427BB" w:rsidP="001331FC">
      <w:pPr>
        <w:tabs>
          <w:tab w:val="num" w:pos="-271"/>
        </w:tabs>
        <w:ind w:left="-181"/>
        <w:jc w:val="lowKashida"/>
        <w:rPr>
          <w:rFonts w:cs="B Nazanin"/>
          <w:b/>
          <w:bCs/>
          <w:color w:val="000000"/>
        </w:rPr>
      </w:pPr>
    </w:p>
    <w:p w:rsidR="001331FC" w:rsidRDefault="00C60E98" w:rsidP="001331FC">
      <w:pPr>
        <w:numPr>
          <w:ilvl w:val="0"/>
          <w:numId w:val="13"/>
        </w:numPr>
        <w:tabs>
          <w:tab w:val="clear" w:pos="644"/>
          <w:tab w:val="num" w:pos="-271"/>
        </w:tabs>
        <w:ind w:left="-181"/>
        <w:jc w:val="lowKashida"/>
        <w:rPr>
          <w:rFonts w:cs="B Nazanin"/>
          <w:b/>
          <w:bCs/>
          <w:color w:val="000000"/>
        </w:rPr>
      </w:pPr>
      <w:r>
        <w:rPr>
          <w:rFonts w:cs="B Nazanin" w:hint="cs"/>
          <w:b/>
          <w:bCs/>
          <w:color w:val="000000"/>
          <w:rtl/>
        </w:rPr>
        <w:t xml:space="preserve">طرح دارای </w:t>
      </w:r>
      <w:r w:rsidRPr="0051284A">
        <w:rPr>
          <w:rFonts w:cs="B Nazanin" w:hint="cs"/>
          <w:b/>
          <w:bCs/>
          <w:color w:val="000000"/>
          <w:rtl/>
        </w:rPr>
        <w:t>سوابق پژوهشی زیر می</w:t>
      </w:r>
      <w:r w:rsidRPr="0051284A">
        <w:rPr>
          <w:rFonts w:cs="B Nazanin" w:hint="cs"/>
          <w:b/>
          <w:bCs/>
          <w:color w:val="000000"/>
          <w:rtl/>
        </w:rPr>
        <w:softHyphen/>
        <w:t>باشد:</w:t>
      </w:r>
    </w:p>
    <w:p w:rsidR="001331FC" w:rsidRPr="00637404" w:rsidRDefault="009427BB" w:rsidP="001331FC">
      <w:pPr>
        <w:ind w:left="284"/>
        <w:jc w:val="lowKashida"/>
        <w:rPr>
          <w:rFonts w:cs="B Nazanin"/>
          <w:b/>
          <w:bCs/>
          <w:color w:val="000000"/>
        </w:rPr>
      </w:pPr>
    </w:p>
    <w:tbl>
      <w:tblPr>
        <w:bidiVisual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959"/>
        <w:gridCol w:w="963"/>
        <w:gridCol w:w="3419"/>
      </w:tblGrid>
      <w:tr w:rsidR="005B59DA" w:rsidTr="00D758AE">
        <w:tc>
          <w:tcPr>
            <w:tcW w:w="308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سوابق پژوهشی</w:t>
            </w:r>
            <w:r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rtl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99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ندارد</w:t>
            </w:r>
          </w:p>
        </w:tc>
        <w:tc>
          <w:tcPr>
            <w:tcW w:w="365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در صورت مثبت بودن تعداد آن ذکر شود</w:t>
            </w:r>
          </w:p>
        </w:tc>
      </w:tr>
      <w:tr w:rsidR="005B59DA" w:rsidTr="00D758AE">
        <w:tc>
          <w:tcPr>
            <w:tcW w:w="308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طرح تحقیقاتی</w:t>
            </w:r>
          </w:p>
        </w:tc>
        <w:tc>
          <w:tcPr>
            <w:tcW w:w="993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B59DA" w:rsidTr="00D758AE">
        <w:tc>
          <w:tcPr>
            <w:tcW w:w="308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طرح تحقیقاتی خارج از دانشگاه</w:t>
            </w:r>
          </w:p>
        </w:tc>
        <w:tc>
          <w:tcPr>
            <w:tcW w:w="993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B59DA" w:rsidTr="00D758AE">
        <w:tc>
          <w:tcPr>
            <w:tcW w:w="308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طرح تحقیقاتی بین</w:t>
            </w:r>
            <w:r w:rsidRPr="00AD6999">
              <w:rPr>
                <w:rFonts w:cs="B Nazanin" w:hint="cs"/>
                <w:b/>
                <w:bCs/>
                <w:color w:val="000000"/>
                <w:rtl/>
              </w:rPr>
              <w:softHyphen/>
              <w:t>المللی</w:t>
            </w:r>
          </w:p>
        </w:tc>
        <w:tc>
          <w:tcPr>
            <w:tcW w:w="993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B59DA" w:rsidTr="00D758AE">
        <w:tc>
          <w:tcPr>
            <w:tcW w:w="308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چاپ  مقاله</w:t>
            </w:r>
          </w:p>
        </w:tc>
        <w:tc>
          <w:tcPr>
            <w:tcW w:w="993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B59DA" w:rsidTr="00D758AE">
        <w:tc>
          <w:tcPr>
            <w:tcW w:w="308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ثبت اختراع</w:t>
            </w:r>
          </w:p>
        </w:tc>
        <w:tc>
          <w:tcPr>
            <w:tcW w:w="993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B59DA" w:rsidTr="00D758AE">
        <w:tc>
          <w:tcPr>
            <w:tcW w:w="308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lastRenderedPageBreak/>
              <w:t>پایان نامه</w:t>
            </w:r>
          </w:p>
        </w:tc>
        <w:tc>
          <w:tcPr>
            <w:tcW w:w="993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5B59DA" w:rsidTr="00D758AE">
        <w:tc>
          <w:tcPr>
            <w:tcW w:w="3082" w:type="dxa"/>
            <w:shd w:val="clear" w:color="auto" w:fill="auto"/>
          </w:tcPr>
          <w:p w:rsidR="001331FC" w:rsidRPr="00AD6999" w:rsidRDefault="00C60E98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AD6999">
              <w:rPr>
                <w:rFonts w:cs="B Nazanin" w:hint="cs"/>
                <w:b/>
                <w:bCs/>
                <w:color w:val="000000"/>
                <w:rtl/>
              </w:rPr>
              <w:t>پروژه صنعتی</w:t>
            </w:r>
          </w:p>
        </w:tc>
        <w:tc>
          <w:tcPr>
            <w:tcW w:w="993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1331FC" w:rsidRPr="00AD6999" w:rsidRDefault="009427BB" w:rsidP="00D758A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:rsidR="001331FC" w:rsidRPr="00637404" w:rsidRDefault="00C60E98" w:rsidP="001331FC">
      <w:pPr>
        <w:pStyle w:val="ListParagraph"/>
        <w:rPr>
          <w:rFonts w:cs="B Nazanin"/>
          <w:b/>
          <w:bCs/>
          <w:color w:val="000000"/>
          <w:rtl/>
        </w:rPr>
      </w:pPr>
      <w:r>
        <w:rPr>
          <w:rFonts w:cs="B Nazanin"/>
          <w:b/>
          <w:bCs/>
          <w:color w:val="000000"/>
          <w:rtl/>
        </w:rPr>
        <w:t>*</w:t>
      </w:r>
      <w:r>
        <w:rPr>
          <w:rFonts w:cs="B Nazanin" w:hint="cs"/>
          <w:b/>
          <w:bCs/>
          <w:color w:val="000000"/>
          <w:rtl/>
        </w:rPr>
        <w:t xml:space="preserve"> مدارک مربوطه پیوست شود.</w:t>
      </w:r>
    </w:p>
    <w:p w:rsidR="001331FC" w:rsidRPr="00637404" w:rsidRDefault="009427BB" w:rsidP="001331FC">
      <w:pPr>
        <w:pStyle w:val="ListParagraph"/>
        <w:tabs>
          <w:tab w:val="right" w:pos="-271"/>
        </w:tabs>
        <w:ind w:left="-271"/>
        <w:jc w:val="lowKashida"/>
        <w:rPr>
          <w:rFonts w:cs="B Nazanin"/>
          <w:b/>
          <w:bCs/>
          <w:color w:val="000000"/>
          <w:rtl/>
        </w:rPr>
      </w:pPr>
    </w:p>
    <w:p w:rsidR="001331FC" w:rsidRDefault="00C60E98" w:rsidP="001331FC">
      <w:pPr>
        <w:pStyle w:val="ListParagraph"/>
        <w:numPr>
          <w:ilvl w:val="0"/>
          <w:numId w:val="13"/>
        </w:numPr>
        <w:tabs>
          <w:tab w:val="right" w:pos="-271"/>
        </w:tabs>
        <w:spacing w:after="160" w:line="259" w:lineRule="auto"/>
        <w:ind w:left="-271"/>
        <w:jc w:val="both"/>
        <w:rPr>
          <w:rFonts w:cs="B Nazanin"/>
          <w:b/>
          <w:bCs/>
        </w:rPr>
      </w:pPr>
      <w:r w:rsidRPr="00C43CA5">
        <w:rPr>
          <w:rFonts w:cs="B Nazanin" w:hint="cs"/>
          <w:b/>
          <w:bCs/>
          <w:rtl/>
        </w:rPr>
        <w:t>توجیه ضرورت پژوهش و اولویت</w:t>
      </w:r>
      <w:r w:rsidRPr="00C43CA5">
        <w:rPr>
          <w:rFonts w:cs="B Nazanin" w:hint="eastAsia"/>
          <w:b/>
          <w:bCs/>
          <w:rtl/>
        </w:rPr>
        <w:t>‌</w:t>
      </w:r>
      <w:r w:rsidRPr="00C43CA5">
        <w:rPr>
          <w:rFonts w:cs="B Nazanin" w:hint="cs"/>
          <w:b/>
          <w:bCs/>
          <w:rtl/>
        </w:rPr>
        <w:t>دار بودن آن</w:t>
      </w:r>
      <w:r>
        <w:rPr>
          <w:rFonts w:cs="B Nazanin" w:hint="cs"/>
          <w:b/>
          <w:bCs/>
          <w:rtl/>
        </w:rPr>
        <w:t>:</w:t>
      </w:r>
    </w:p>
    <w:p w:rsidR="001331FC" w:rsidRDefault="009427BB" w:rsidP="001331FC">
      <w:pPr>
        <w:pStyle w:val="ListParagraph"/>
        <w:tabs>
          <w:tab w:val="right" w:pos="-271"/>
        </w:tabs>
        <w:spacing w:after="160" w:line="259" w:lineRule="auto"/>
        <w:jc w:val="both"/>
        <w:rPr>
          <w:rFonts w:cs="B Nazanin"/>
          <w:b/>
          <w:bCs/>
        </w:rPr>
      </w:pPr>
    </w:p>
    <w:p w:rsidR="001331FC" w:rsidRDefault="009427BB" w:rsidP="001331FC">
      <w:pPr>
        <w:pStyle w:val="ListParagraph"/>
        <w:tabs>
          <w:tab w:val="right" w:pos="-271"/>
        </w:tabs>
        <w:spacing w:after="160" w:line="259" w:lineRule="auto"/>
        <w:jc w:val="both"/>
        <w:rPr>
          <w:rFonts w:cs="B Nazanin"/>
          <w:b/>
          <w:bCs/>
        </w:rPr>
      </w:pPr>
    </w:p>
    <w:p w:rsidR="001331FC" w:rsidRDefault="009427BB" w:rsidP="001331FC">
      <w:pPr>
        <w:pStyle w:val="ListParagraph"/>
        <w:tabs>
          <w:tab w:val="right" w:pos="-271"/>
        </w:tabs>
        <w:spacing w:after="160" w:line="259" w:lineRule="auto"/>
        <w:jc w:val="both"/>
        <w:rPr>
          <w:rFonts w:cs="B Nazanin"/>
          <w:b/>
          <w:bCs/>
        </w:rPr>
      </w:pPr>
    </w:p>
    <w:p w:rsidR="001331FC" w:rsidRDefault="009427BB" w:rsidP="001331FC">
      <w:pPr>
        <w:pStyle w:val="ListParagraph"/>
        <w:tabs>
          <w:tab w:val="right" w:pos="-271"/>
        </w:tabs>
        <w:spacing w:after="160" w:line="259" w:lineRule="auto"/>
        <w:ind w:left="-271"/>
        <w:jc w:val="both"/>
        <w:rPr>
          <w:rFonts w:cs="B Nazanin"/>
          <w:b/>
          <w:bCs/>
        </w:rPr>
      </w:pPr>
    </w:p>
    <w:p w:rsidR="001331FC" w:rsidRDefault="00C60E98" w:rsidP="001331FC">
      <w:pPr>
        <w:pStyle w:val="ListParagraph"/>
        <w:numPr>
          <w:ilvl w:val="0"/>
          <w:numId w:val="13"/>
        </w:numPr>
        <w:tabs>
          <w:tab w:val="right" w:pos="-271"/>
        </w:tabs>
        <w:spacing w:after="160" w:line="259" w:lineRule="auto"/>
        <w:ind w:left="-271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بررسی فعالیت</w:t>
      </w:r>
      <w:r>
        <w:rPr>
          <w:rFonts w:cs="B Nazanin"/>
          <w:b/>
          <w:bCs/>
        </w:rPr>
        <w:softHyphen/>
      </w:r>
      <w:r>
        <w:rPr>
          <w:rFonts w:cs="B Nazanin" w:hint="cs"/>
          <w:b/>
          <w:bCs/>
          <w:rtl/>
        </w:rPr>
        <w:t>های پژوهشی داخل و خارج:</w:t>
      </w:r>
    </w:p>
    <w:p w:rsidR="001331FC" w:rsidRPr="00C43CA5" w:rsidRDefault="009427BB" w:rsidP="001331FC">
      <w:pPr>
        <w:pStyle w:val="ListParagraph"/>
        <w:tabs>
          <w:tab w:val="right" w:pos="-271"/>
        </w:tabs>
        <w:spacing w:after="160" w:line="259" w:lineRule="auto"/>
        <w:ind w:left="-271"/>
        <w:jc w:val="both"/>
        <w:rPr>
          <w:rFonts w:cs="B Nazanin"/>
          <w:b/>
          <w:bCs/>
          <w:rtl/>
        </w:rPr>
      </w:pPr>
    </w:p>
    <w:p w:rsidR="001331FC" w:rsidRPr="00637404" w:rsidRDefault="009427BB" w:rsidP="001331FC">
      <w:pPr>
        <w:pStyle w:val="ListParagraph"/>
        <w:spacing w:after="160" w:line="259" w:lineRule="auto"/>
        <w:jc w:val="both"/>
        <w:rPr>
          <w:rFonts w:cs="B Nazanin"/>
          <w:b/>
          <w:bCs/>
          <w:rtl/>
        </w:rPr>
      </w:pPr>
    </w:p>
    <w:p w:rsidR="001331FC" w:rsidRDefault="00C60E98" w:rsidP="001331FC">
      <w:pPr>
        <w:pStyle w:val="ListParagraph"/>
        <w:numPr>
          <w:ilvl w:val="0"/>
          <w:numId w:val="13"/>
        </w:numPr>
        <w:tabs>
          <w:tab w:val="clear" w:pos="644"/>
          <w:tab w:val="num" w:pos="-271"/>
          <w:tab w:val="right" w:pos="8819"/>
        </w:tabs>
        <w:spacing w:after="160" w:line="259" w:lineRule="auto"/>
        <w:ind w:left="-271" w:right="-540"/>
        <w:jc w:val="both"/>
        <w:rPr>
          <w:rFonts w:cs="B Nazanin"/>
          <w:b/>
          <w:bCs/>
        </w:rPr>
      </w:pPr>
      <w:r w:rsidRPr="00637404">
        <w:rPr>
          <w:rFonts w:cs="B Nazanin" w:hint="cs"/>
          <w:b/>
          <w:bCs/>
          <w:rtl/>
        </w:rPr>
        <w:t>تعیین دستاوردهای مورد نظر پژوهش:</w:t>
      </w:r>
    </w:p>
    <w:p w:rsidR="001331FC" w:rsidRDefault="009427BB" w:rsidP="001331FC">
      <w:pPr>
        <w:pStyle w:val="ListParagraph"/>
        <w:tabs>
          <w:tab w:val="right" w:pos="8819"/>
        </w:tabs>
        <w:spacing w:after="160" w:line="259" w:lineRule="auto"/>
        <w:ind w:left="-271" w:right="-540"/>
        <w:jc w:val="both"/>
        <w:rPr>
          <w:rFonts w:cs="B Nazanin"/>
          <w:b/>
          <w:bCs/>
        </w:rPr>
      </w:pPr>
    </w:p>
    <w:p w:rsidR="001331FC" w:rsidRDefault="009427BB" w:rsidP="001331FC">
      <w:pPr>
        <w:pStyle w:val="ListParagraph"/>
        <w:tabs>
          <w:tab w:val="num" w:pos="-271"/>
          <w:tab w:val="right" w:pos="8819"/>
        </w:tabs>
        <w:ind w:left="-271" w:right="-540"/>
        <w:rPr>
          <w:rFonts w:cs="B Nazanin"/>
          <w:b/>
          <w:bCs/>
          <w:rtl/>
        </w:rPr>
      </w:pPr>
    </w:p>
    <w:p w:rsidR="001331FC" w:rsidRDefault="00C60E98" w:rsidP="001331FC">
      <w:pPr>
        <w:pStyle w:val="ListParagraph"/>
        <w:numPr>
          <w:ilvl w:val="0"/>
          <w:numId w:val="13"/>
        </w:numPr>
        <w:tabs>
          <w:tab w:val="clear" w:pos="644"/>
          <w:tab w:val="num" w:pos="-271"/>
          <w:tab w:val="right" w:pos="8819"/>
        </w:tabs>
        <w:spacing w:after="160" w:line="259" w:lineRule="auto"/>
        <w:ind w:left="-271" w:right="-54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حجم قرارداد قابل انعقاد بعد از اتمام طرح مذکور چقدر پیش بینی می شود؟ توضیحات کامل ارائه شود.</w:t>
      </w:r>
    </w:p>
    <w:p w:rsidR="001331FC" w:rsidRDefault="009427BB" w:rsidP="001331FC">
      <w:pPr>
        <w:pStyle w:val="ListParagraph"/>
        <w:tabs>
          <w:tab w:val="num" w:pos="-271"/>
          <w:tab w:val="right" w:pos="8819"/>
        </w:tabs>
        <w:ind w:left="-271" w:right="-540"/>
        <w:rPr>
          <w:rFonts w:cs="B Nazanin"/>
          <w:b/>
          <w:bCs/>
        </w:rPr>
      </w:pPr>
    </w:p>
    <w:p w:rsidR="001331FC" w:rsidRDefault="009427BB" w:rsidP="001331FC">
      <w:pPr>
        <w:pStyle w:val="ListParagraph"/>
        <w:tabs>
          <w:tab w:val="num" w:pos="-271"/>
          <w:tab w:val="right" w:pos="8819"/>
        </w:tabs>
        <w:ind w:left="-271" w:right="-540"/>
        <w:rPr>
          <w:rFonts w:cs="B Nazanin"/>
          <w:b/>
          <w:bCs/>
        </w:rPr>
      </w:pPr>
    </w:p>
    <w:p w:rsidR="001331FC" w:rsidRDefault="009427BB" w:rsidP="001331FC">
      <w:pPr>
        <w:pStyle w:val="ListParagraph"/>
        <w:tabs>
          <w:tab w:val="num" w:pos="-271"/>
          <w:tab w:val="right" w:pos="8819"/>
        </w:tabs>
        <w:ind w:left="-271" w:right="-540"/>
        <w:rPr>
          <w:rFonts w:cs="B Nazanin"/>
          <w:b/>
          <w:bCs/>
          <w:rtl/>
        </w:rPr>
      </w:pPr>
    </w:p>
    <w:p w:rsidR="001331FC" w:rsidRDefault="00C60E98" w:rsidP="001331FC">
      <w:pPr>
        <w:pStyle w:val="ListParagraph"/>
        <w:numPr>
          <w:ilvl w:val="0"/>
          <w:numId w:val="13"/>
        </w:numPr>
        <w:tabs>
          <w:tab w:val="clear" w:pos="644"/>
          <w:tab w:val="num" w:pos="-271"/>
          <w:tab w:val="right" w:pos="8819"/>
        </w:tabs>
        <w:spacing w:after="160" w:line="259" w:lineRule="auto"/>
        <w:ind w:left="-271" w:right="-54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کارفرمای بالقوه و یا بالفعل طرح پس از اتمام آن چه ارگانها و یا صنایعی پیش بینی می شوند؟</w:t>
      </w:r>
    </w:p>
    <w:p w:rsidR="001331FC" w:rsidRDefault="009427BB" w:rsidP="001331FC">
      <w:pPr>
        <w:pStyle w:val="ListParagraph"/>
        <w:tabs>
          <w:tab w:val="right" w:pos="8819"/>
        </w:tabs>
        <w:spacing w:after="160" w:line="259" w:lineRule="auto"/>
        <w:ind w:left="-271" w:right="-540"/>
        <w:jc w:val="both"/>
        <w:rPr>
          <w:rFonts w:cs="B Nazanin"/>
          <w:b/>
          <w:bCs/>
        </w:rPr>
      </w:pPr>
    </w:p>
    <w:p w:rsidR="001331FC" w:rsidRDefault="009427BB" w:rsidP="001331FC">
      <w:pPr>
        <w:pStyle w:val="ListParagraph"/>
        <w:tabs>
          <w:tab w:val="num" w:pos="-271"/>
          <w:tab w:val="right" w:pos="8819"/>
        </w:tabs>
        <w:ind w:left="-271" w:right="-540"/>
        <w:rPr>
          <w:rFonts w:cs="B Nazanin"/>
          <w:b/>
          <w:bCs/>
          <w:rtl/>
        </w:rPr>
      </w:pPr>
    </w:p>
    <w:p w:rsidR="001331FC" w:rsidRPr="00637404" w:rsidRDefault="009427BB" w:rsidP="001331FC">
      <w:pPr>
        <w:pStyle w:val="ListParagraph"/>
        <w:tabs>
          <w:tab w:val="num" w:pos="-271"/>
          <w:tab w:val="right" w:pos="8819"/>
        </w:tabs>
        <w:spacing w:after="160" w:line="259" w:lineRule="auto"/>
        <w:ind w:left="-271" w:right="-540"/>
        <w:jc w:val="both"/>
        <w:rPr>
          <w:rFonts w:cs="B Nazanin"/>
          <w:b/>
          <w:bCs/>
        </w:rPr>
      </w:pPr>
    </w:p>
    <w:p w:rsidR="001331FC" w:rsidRDefault="00C60E98" w:rsidP="001331FC">
      <w:pPr>
        <w:pStyle w:val="ListParagraph"/>
        <w:numPr>
          <w:ilvl w:val="0"/>
          <w:numId w:val="13"/>
        </w:numPr>
        <w:tabs>
          <w:tab w:val="clear" w:pos="644"/>
          <w:tab w:val="num" w:pos="-271"/>
          <w:tab w:val="right" w:pos="8819"/>
        </w:tabs>
        <w:spacing w:after="160" w:line="259" w:lineRule="auto"/>
        <w:ind w:left="-271" w:right="-540"/>
        <w:jc w:val="both"/>
        <w:rPr>
          <w:rFonts w:cs="B Nazanin"/>
          <w:b/>
          <w:bCs/>
        </w:rPr>
      </w:pPr>
      <w:r w:rsidRPr="00637404">
        <w:rPr>
          <w:rFonts w:cs="B Nazanin" w:hint="cs"/>
          <w:b/>
          <w:bCs/>
          <w:rtl/>
        </w:rPr>
        <w:t>در صورت درخواست اعتبار نوع دوم</w:t>
      </w:r>
      <w:r>
        <w:rPr>
          <w:rFonts w:cs="B Nazanin" w:hint="cs"/>
          <w:b/>
          <w:bCs/>
          <w:rtl/>
        </w:rPr>
        <w:t xml:space="preserve"> و سوم</w:t>
      </w:r>
      <w:r w:rsidRPr="00637404">
        <w:rPr>
          <w:rFonts w:cs="B Nazanin" w:hint="cs"/>
          <w:b/>
          <w:bCs/>
          <w:rtl/>
        </w:rPr>
        <w:t>، سازمان حامی و یا همکار صنعتی پژوهش معرفی گردد</w:t>
      </w:r>
      <w:r>
        <w:rPr>
          <w:rFonts w:cs="B Nazanin" w:hint="cs"/>
          <w:b/>
          <w:bCs/>
          <w:rtl/>
        </w:rPr>
        <w:t>: (موافقت اولیه پیوست شود)</w:t>
      </w:r>
    </w:p>
    <w:p w:rsidR="001331FC" w:rsidRPr="00637404" w:rsidRDefault="009427BB" w:rsidP="001331FC">
      <w:pPr>
        <w:pStyle w:val="ListParagraph"/>
        <w:tabs>
          <w:tab w:val="right" w:pos="8819"/>
        </w:tabs>
        <w:spacing w:after="160" w:line="259" w:lineRule="auto"/>
        <w:ind w:right="-540"/>
        <w:jc w:val="both"/>
        <w:rPr>
          <w:rFonts w:cs="B Nazanin"/>
          <w:b/>
          <w:bCs/>
        </w:rPr>
      </w:pPr>
    </w:p>
    <w:p w:rsidR="001331FC" w:rsidRPr="00637404" w:rsidRDefault="009427BB" w:rsidP="001331FC">
      <w:pPr>
        <w:ind w:left="720"/>
        <w:jc w:val="lowKashida"/>
        <w:rPr>
          <w:rFonts w:cs="B Nazanin"/>
          <w:b/>
          <w:bCs/>
          <w:color w:val="000000"/>
        </w:rPr>
      </w:pPr>
    </w:p>
    <w:p w:rsidR="001331FC" w:rsidRDefault="00C60E98" w:rsidP="001331FC">
      <w:pPr>
        <w:numPr>
          <w:ilvl w:val="0"/>
          <w:numId w:val="13"/>
        </w:numPr>
        <w:tabs>
          <w:tab w:val="clear" w:pos="644"/>
        </w:tabs>
        <w:ind w:left="-271"/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</w:rPr>
        <w:t xml:space="preserve">آیا از طرح نمونه اولیه ای موجود است؟ </w:t>
      </w:r>
      <w:r>
        <w:rPr>
          <w:rFonts w:cs="B Nazanin" w:hint="cs"/>
          <w:b/>
          <w:bCs/>
          <w:color w:val="000000"/>
          <w:rtl/>
        </w:rPr>
        <w:t>(مدارک پیوست شود)</w:t>
      </w:r>
    </w:p>
    <w:p w:rsidR="001331FC" w:rsidRDefault="009427BB" w:rsidP="001331FC">
      <w:pPr>
        <w:jc w:val="lowKashida"/>
        <w:rPr>
          <w:rFonts w:cs="B Nazanin"/>
          <w:b/>
          <w:bCs/>
          <w:color w:val="000000"/>
        </w:rPr>
      </w:pPr>
    </w:p>
    <w:p w:rsidR="001331FC" w:rsidRPr="00637404" w:rsidRDefault="009427BB" w:rsidP="001331FC">
      <w:pPr>
        <w:ind w:left="-271"/>
        <w:jc w:val="lowKashida"/>
        <w:rPr>
          <w:rFonts w:cs="B Nazanin"/>
          <w:b/>
          <w:bCs/>
          <w:color w:val="000000"/>
          <w:rtl/>
        </w:rPr>
      </w:pPr>
    </w:p>
    <w:p w:rsidR="001331FC" w:rsidRPr="00F273E7" w:rsidRDefault="00C60E98" w:rsidP="001331FC">
      <w:pPr>
        <w:pStyle w:val="ListParagraph"/>
        <w:numPr>
          <w:ilvl w:val="0"/>
          <w:numId w:val="13"/>
        </w:numPr>
        <w:tabs>
          <w:tab w:val="clear" w:pos="644"/>
        </w:tabs>
        <w:spacing w:after="160" w:line="259" w:lineRule="auto"/>
        <w:ind w:left="-271"/>
        <w:jc w:val="both"/>
        <w:rPr>
          <w:rFonts w:cs="B Nazanin"/>
          <w:b/>
          <w:bCs/>
        </w:rPr>
      </w:pPr>
      <w:r w:rsidRPr="00F273E7">
        <w:rPr>
          <w:rFonts w:cs="B Nazanin" w:hint="cs"/>
          <w:b/>
          <w:bCs/>
          <w:rtl/>
        </w:rPr>
        <w:t>مراحل انجام پژوهش</w:t>
      </w:r>
      <w:r>
        <w:rPr>
          <w:rFonts w:cs="B Nazanin" w:hint="cs"/>
          <w:b/>
          <w:bCs/>
          <w:rtl/>
        </w:rPr>
        <w:t xml:space="preserve"> توضیح داده شود.</w:t>
      </w:r>
    </w:p>
    <w:p w:rsidR="001331FC" w:rsidRPr="00F273E7" w:rsidRDefault="009427BB" w:rsidP="001331FC">
      <w:pPr>
        <w:spacing w:after="160" w:line="259" w:lineRule="auto"/>
        <w:ind w:left="-271"/>
        <w:jc w:val="both"/>
        <w:rPr>
          <w:rFonts w:cs="B Nazanin"/>
          <w:b/>
          <w:bCs/>
          <w:rtl/>
          <w:lang w:bidi="fa-IR"/>
        </w:rPr>
      </w:pPr>
    </w:p>
    <w:p w:rsidR="001331FC" w:rsidRPr="00F273E7" w:rsidRDefault="00C60E98" w:rsidP="001331FC">
      <w:pPr>
        <w:pStyle w:val="ListParagraph"/>
        <w:numPr>
          <w:ilvl w:val="0"/>
          <w:numId w:val="13"/>
        </w:numPr>
        <w:tabs>
          <w:tab w:val="clear" w:pos="644"/>
        </w:tabs>
        <w:spacing w:after="160" w:line="259" w:lineRule="auto"/>
        <w:ind w:left="-271"/>
        <w:jc w:val="both"/>
        <w:rPr>
          <w:rFonts w:cs="B Nazanin"/>
          <w:b/>
          <w:bCs/>
        </w:rPr>
      </w:pPr>
      <w:r w:rsidRPr="00F273E7">
        <w:rPr>
          <w:rFonts w:cs="B Nazanin" w:hint="cs"/>
          <w:b/>
          <w:bCs/>
          <w:rtl/>
        </w:rPr>
        <w:t>برنامه زمان</w:t>
      </w:r>
      <w:r w:rsidRPr="00F273E7">
        <w:rPr>
          <w:rFonts w:cs="B Nazanin" w:hint="eastAsia"/>
          <w:b/>
          <w:bCs/>
          <w:rtl/>
        </w:rPr>
        <w:t>‌</w:t>
      </w:r>
      <w:r w:rsidRPr="00F273E7">
        <w:rPr>
          <w:rFonts w:cs="B Nazanin" w:hint="cs"/>
          <w:b/>
          <w:bCs/>
          <w:rtl/>
        </w:rPr>
        <w:t>بندی به تفکیک هر سال و تعیین خروجی پژوهش در پایان سال:</w:t>
      </w:r>
    </w:p>
    <w:p w:rsidR="001331FC" w:rsidRPr="00F273E7" w:rsidRDefault="009427BB" w:rsidP="001331FC">
      <w:pPr>
        <w:ind w:left="-271"/>
        <w:jc w:val="lowKashida"/>
        <w:rPr>
          <w:rFonts w:cs="B Nazanin"/>
          <w:b/>
          <w:bCs/>
          <w:color w:val="000000"/>
          <w:rtl/>
        </w:rPr>
      </w:pPr>
    </w:p>
    <w:p w:rsidR="001331FC" w:rsidRPr="00F273E7" w:rsidRDefault="009427BB" w:rsidP="001331FC">
      <w:pPr>
        <w:ind w:left="-271"/>
        <w:jc w:val="lowKashida"/>
        <w:rPr>
          <w:rFonts w:cs="B Nazanin"/>
          <w:b/>
          <w:bCs/>
          <w:color w:val="000000"/>
        </w:rPr>
      </w:pPr>
    </w:p>
    <w:p w:rsidR="001331FC" w:rsidRPr="00F273E7" w:rsidRDefault="00C60E98" w:rsidP="001331FC">
      <w:pPr>
        <w:numPr>
          <w:ilvl w:val="0"/>
          <w:numId w:val="13"/>
        </w:numPr>
        <w:tabs>
          <w:tab w:val="clear" w:pos="644"/>
        </w:tabs>
        <w:ind w:left="-271"/>
        <w:jc w:val="lowKashida"/>
        <w:rPr>
          <w:rFonts w:cs="B Nazanin"/>
          <w:b/>
          <w:bCs/>
          <w:color w:val="000000"/>
        </w:rPr>
      </w:pPr>
      <w:r>
        <w:rPr>
          <w:rFonts w:cs="B Nazanin" w:hint="cs"/>
          <w:b/>
          <w:bCs/>
          <w:color w:val="000000"/>
          <w:rtl/>
        </w:rPr>
        <w:t xml:space="preserve">تركيب همكاران مورد نیاز در طرح ( رزومه همکاران پیوست شود) </w:t>
      </w:r>
    </w:p>
    <w:p w:rsidR="001331FC" w:rsidRDefault="009427BB" w:rsidP="001331FC">
      <w:pPr>
        <w:pStyle w:val="ListParagraph"/>
        <w:rPr>
          <w:rFonts w:cs="B Nazanin"/>
          <w:b/>
          <w:bCs/>
          <w:rtl/>
        </w:rPr>
      </w:pPr>
    </w:p>
    <w:p w:rsidR="001331FC" w:rsidRPr="00637404" w:rsidRDefault="00C60E98" w:rsidP="001331FC">
      <w:pPr>
        <w:numPr>
          <w:ilvl w:val="0"/>
          <w:numId w:val="13"/>
        </w:numPr>
        <w:tabs>
          <w:tab w:val="clear" w:pos="644"/>
          <w:tab w:val="num" w:pos="-181"/>
        </w:tabs>
        <w:ind w:left="-271"/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rtl/>
          <w:lang w:bidi="fa-IR"/>
        </w:rPr>
        <w:t>پیش</w:t>
      </w:r>
      <w:r>
        <w:rPr>
          <w:rFonts w:cs="B Nazanin" w:hint="eastAsia"/>
          <w:b/>
          <w:bCs/>
          <w:rtl/>
          <w:lang w:bidi="fa-IR"/>
        </w:rPr>
        <w:t>‌</w:t>
      </w:r>
      <w:r w:rsidRPr="00637404">
        <w:rPr>
          <w:rFonts w:cs="B Nazanin" w:hint="cs"/>
          <w:b/>
          <w:bCs/>
          <w:rtl/>
          <w:lang w:bidi="fa-IR"/>
        </w:rPr>
        <w:t>بینی نحوه</w:t>
      </w:r>
      <w:r>
        <w:rPr>
          <w:rFonts w:cs="B Nazanin" w:hint="eastAsia"/>
          <w:b/>
          <w:bCs/>
          <w:rtl/>
          <w:lang w:bidi="fa-IR"/>
        </w:rPr>
        <w:t>‌ی</w:t>
      </w:r>
      <w:r w:rsidRPr="00637404">
        <w:rPr>
          <w:rFonts w:cs="B Nazanin" w:hint="cs"/>
          <w:b/>
          <w:bCs/>
          <w:rtl/>
          <w:lang w:bidi="fa-IR"/>
        </w:rPr>
        <w:t xml:space="preserve"> بکارگیری نتایج پژوهش و یا نحوه ادامه آن در آینده</w:t>
      </w:r>
      <w:r>
        <w:rPr>
          <w:rFonts w:cs="B Nazanin" w:hint="cs"/>
          <w:b/>
          <w:bCs/>
          <w:rtl/>
          <w:lang w:bidi="fa-IR"/>
        </w:rPr>
        <w:t xml:space="preserve"> بیان شود.</w:t>
      </w:r>
    </w:p>
    <w:p w:rsidR="001331FC" w:rsidRPr="00637404" w:rsidRDefault="009427BB" w:rsidP="001331FC">
      <w:pPr>
        <w:pStyle w:val="ListParagraph"/>
        <w:tabs>
          <w:tab w:val="num" w:pos="-181"/>
        </w:tabs>
        <w:spacing w:after="160" w:line="259" w:lineRule="auto"/>
        <w:ind w:left="-271"/>
        <w:jc w:val="both"/>
        <w:rPr>
          <w:rFonts w:cs="B Nazanin"/>
          <w:b/>
          <w:bCs/>
          <w:rtl/>
        </w:rPr>
      </w:pPr>
    </w:p>
    <w:p w:rsidR="001331FC" w:rsidRPr="00637404" w:rsidRDefault="009427BB" w:rsidP="001331FC">
      <w:pPr>
        <w:pStyle w:val="ListParagraph"/>
        <w:tabs>
          <w:tab w:val="num" w:pos="-181"/>
        </w:tabs>
        <w:spacing w:after="160" w:line="259" w:lineRule="auto"/>
        <w:ind w:left="-271"/>
        <w:jc w:val="both"/>
        <w:rPr>
          <w:rFonts w:cs="B Nazanin"/>
          <w:b/>
          <w:bCs/>
        </w:rPr>
      </w:pPr>
    </w:p>
    <w:p w:rsidR="001331FC" w:rsidRDefault="00C60E98" w:rsidP="001331FC">
      <w:pPr>
        <w:pStyle w:val="ListParagraph"/>
        <w:numPr>
          <w:ilvl w:val="0"/>
          <w:numId w:val="13"/>
        </w:numPr>
        <w:tabs>
          <w:tab w:val="clear" w:pos="644"/>
          <w:tab w:val="num" w:pos="-181"/>
        </w:tabs>
        <w:spacing w:after="160" w:line="259" w:lineRule="auto"/>
        <w:ind w:left="-271"/>
        <w:jc w:val="both"/>
        <w:rPr>
          <w:rFonts w:cs="B Nazanin"/>
          <w:b/>
          <w:bCs/>
        </w:rPr>
      </w:pPr>
      <w:r w:rsidRPr="00637404">
        <w:rPr>
          <w:rFonts w:cs="B Nazanin" w:hint="cs"/>
          <w:b/>
          <w:bCs/>
          <w:rtl/>
        </w:rPr>
        <w:t>پیش</w:t>
      </w:r>
      <w:r>
        <w:rPr>
          <w:rFonts w:cs="B Nazanin" w:hint="eastAsia"/>
          <w:b/>
          <w:bCs/>
          <w:rtl/>
        </w:rPr>
        <w:t>‌</w:t>
      </w:r>
      <w:r w:rsidRPr="00637404">
        <w:rPr>
          <w:rFonts w:cs="B Nazanin" w:hint="cs"/>
          <w:b/>
          <w:bCs/>
          <w:rtl/>
        </w:rPr>
        <w:t>بینی اعتبار مورد نیاز و تحلیل هزینه</w:t>
      </w:r>
      <w:r>
        <w:rPr>
          <w:rFonts w:cs="B Nazanin" w:hint="cs"/>
          <w:b/>
          <w:bCs/>
          <w:rtl/>
        </w:rPr>
        <w:t xml:space="preserve"> طرح ارائه گردد.</w:t>
      </w:r>
    </w:p>
    <w:p w:rsidR="001331FC" w:rsidRDefault="009427BB" w:rsidP="001331FC">
      <w:pPr>
        <w:pStyle w:val="ListParagraph"/>
        <w:tabs>
          <w:tab w:val="num" w:pos="-181"/>
        </w:tabs>
        <w:ind w:left="-271"/>
        <w:jc w:val="lowKashida"/>
        <w:rPr>
          <w:rFonts w:cs="B Nazanin"/>
          <w:b/>
          <w:bCs/>
          <w:color w:val="000000"/>
        </w:rPr>
      </w:pPr>
    </w:p>
    <w:p w:rsidR="001331FC" w:rsidRPr="00637404" w:rsidRDefault="009427BB" w:rsidP="001331FC">
      <w:pPr>
        <w:pStyle w:val="ListParagraph"/>
        <w:tabs>
          <w:tab w:val="num" w:pos="-181"/>
        </w:tabs>
        <w:ind w:left="-271"/>
        <w:jc w:val="lowKashida"/>
        <w:rPr>
          <w:rFonts w:cs="B Nazanin"/>
          <w:b/>
          <w:bCs/>
          <w:color w:val="000000"/>
          <w:rtl/>
        </w:rPr>
      </w:pPr>
    </w:p>
    <w:p w:rsidR="001331FC" w:rsidRPr="00FA340D" w:rsidRDefault="00C60E98" w:rsidP="00FA340D">
      <w:pPr>
        <w:pStyle w:val="ListParagraph"/>
        <w:numPr>
          <w:ilvl w:val="0"/>
          <w:numId w:val="13"/>
        </w:numPr>
        <w:tabs>
          <w:tab w:val="clear" w:pos="644"/>
          <w:tab w:val="num" w:pos="-181"/>
        </w:tabs>
        <w:spacing w:after="0" w:line="240" w:lineRule="auto"/>
        <w:ind w:left="-271"/>
        <w:jc w:val="lowKashida"/>
        <w:rPr>
          <w:rFonts w:cs="B Nazanin"/>
          <w:b/>
          <w:bCs/>
          <w:color w:val="000000"/>
        </w:rPr>
      </w:pPr>
      <w:r>
        <w:rPr>
          <w:rFonts w:cs="B Nazanin" w:hint="cs"/>
          <w:b/>
          <w:bCs/>
          <w:color w:val="000000"/>
          <w:rtl/>
        </w:rPr>
        <w:t>پیش</w:t>
      </w:r>
      <w:r>
        <w:rPr>
          <w:rFonts w:cs="B Nazanin" w:hint="eastAsia"/>
          <w:b/>
          <w:bCs/>
          <w:color w:val="000000"/>
          <w:rtl/>
        </w:rPr>
        <w:t>‌</w:t>
      </w:r>
      <w:r>
        <w:rPr>
          <w:rFonts w:cs="B Nazanin" w:hint="cs"/>
          <w:b/>
          <w:bCs/>
          <w:color w:val="000000"/>
          <w:rtl/>
        </w:rPr>
        <w:t>بینی از بازار بالقوه و بالفعل  پس از اتمام پژوهش ارائه گردد.</w:t>
      </w:r>
      <w:bookmarkStart w:id="0" w:name="_GoBack"/>
      <w:bookmarkEnd w:id="0"/>
    </w:p>
    <w:sectPr w:rsidR="001331FC" w:rsidRPr="00FA340D" w:rsidSect="003A5C4C">
      <w:headerReference w:type="default" r:id="rId8"/>
      <w:footerReference w:type="default" r:id="rId9"/>
      <w:footerReference w:type="first" r:id="rId10"/>
      <w:pgSz w:w="11906" w:h="16838" w:code="9"/>
      <w:pgMar w:top="1440" w:right="1797" w:bottom="1440" w:left="1560" w:header="709" w:footer="709" w:gutter="0"/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BB" w:rsidRDefault="009427BB">
      <w:r>
        <w:separator/>
      </w:r>
    </w:p>
  </w:endnote>
  <w:endnote w:type="continuationSeparator" w:id="0">
    <w:p w:rsidR="009427BB" w:rsidRDefault="0094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77" w:rsidRDefault="00B6093D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B77" w:rsidRPr="00B60FFA" w:rsidRDefault="00C60E98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صنعتی امیر کبیر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75pt;margin-top:-.6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">
              <v:textbox inset="0,0,0,0">
                <w:txbxContent>
                  <w:p w:rsidR="00F41B77" w:rsidRPr="00B60FFA" w:rsidRDefault="00C60E98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صنعتی امیر کبیر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77" w:rsidRDefault="00B6093D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B77" w:rsidRPr="00EB7FC3" w:rsidRDefault="00C60E98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صنعتی امیرکبیر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8.75pt;margin-top:-.55pt;width:47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JXF3mw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:rsidR="00F41B77" w:rsidRPr="00EB7FC3" w:rsidRDefault="00C60E98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صنعتی امیرکبیر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BB" w:rsidRDefault="009427BB">
      <w:r>
        <w:separator/>
      </w:r>
    </w:p>
  </w:footnote>
  <w:footnote w:type="continuationSeparator" w:id="0">
    <w:p w:rsidR="009427BB" w:rsidRDefault="0094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207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1559"/>
      <w:gridCol w:w="4678"/>
      <w:gridCol w:w="850"/>
      <w:gridCol w:w="851"/>
      <w:gridCol w:w="709"/>
      <w:gridCol w:w="1560"/>
    </w:tblGrid>
    <w:tr w:rsidR="005B59DA" w:rsidTr="009B0CB8">
      <w:trPr>
        <w:trHeight w:val="435"/>
      </w:trPr>
      <w:tc>
        <w:tcPr>
          <w:tcW w:w="1559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BA57DA" w:rsidRPr="001812E0" w:rsidRDefault="00B6093D" w:rsidP="004A224B">
          <w:pPr>
            <w:pStyle w:val="Header"/>
            <w:jc w:val="center"/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>
                <wp:extent cx="781050" cy="7048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BA57DA" w:rsidRPr="00D35EDA" w:rsidRDefault="00C60E98" w:rsidP="0026284D">
          <w:pPr>
            <w:jc w:val="center"/>
            <w:rPr>
              <w:rFonts w:ascii="Arial" w:hAnsi="Arial" w:cs="B Nazanin"/>
              <w:b/>
              <w:bCs/>
              <w:rtl/>
              <w:lang w:bidi="fa-IR"/>
            </w:rPr>
          </w:pPr>
          <w:r w:rsidRPr="00D35EDA">
            <w:rPr>
              <w:rFonts w:cs="B Nazanin" w:hint="cs"/>
              <w:b/>
              <w:bCs/>
              <w:rtl/>
            </w:rPr>
            <w:t>رویه حمایت از تحقیقات ملی (حاتم)</w:t>
          </w:r>
        </w:p>
      </w:tc>
      <w:tc>
        <w:tcPr>
          <w:tcW w:w="85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A57DA" w:rsidRPr="00C047B2" w:rsidRDefault="00C60E98" w:rsidP="00723E30">
          <w:pPr>
            <w:pStyle w:val="Header"/>
            <w:rPr>
              <w:rFonts w:ascii="Arial" w:hAnsi="Arial" w:cs="B Nazanin"/>
              <w:rtl/>
              <w:lang w:bidi="fa-IR"/>
            </w:rPr>
          </w:pPr>
          <w:r w:rsidRPr="00C047B2">
            <w:rPr>
              <w:rFonts w:ascii="Arial" w:hAnsi="Arial" w:cs="B Nazanin" w:hint="cs"/>
              <w:rtl/>
              <w:lang w:bidi="fa-IR"/>
            </w:rPr>
            <w:t>شماره:</w:t>
          </w:r>
        </w:p>
      </w:tc>
      <w:tc>
        <w:tcPr>
          <w:tcW w:w="3120" w:type="dxa"/>
          <w:gridSpan w:val="3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A57DA" w:rsidRPr="00407F2F" w:rsidRDefault="00C60E98" w:rsidP="0026284D">
          <w:pPr>
            <w:pStyle w:val="Header"/>
            <w:jc w:val="center"/>
            <w:rPr>
              <w:rFonts w:cs="Times New Roman"/>
              <w:lang w:bidi="fa-IR"/>
            </w:rPr>
          </w:pPr>
          <w:r w:rsidRPr="00407F2F">
            <w:rPr>
              <w:rFonts w:cs="Times New Roman"/>
              <w:lang w:bidi="fa-IR"/>
            </w:rPr>
            <w:t>AUT-PR-</w:t>
          </w:r>
          <w:r>
            <w:rPr>
              <w:rFonts w:cs="Times New Roman"/>
              <w:lang w:bidi="fa-IR"/>
            </w:rPr>
            <w:t>2307</w:t>
          </w:r>
        </w:p>
      </w:tc>
    </w:tr>
    <w:tr w:rsidR="005B59DA" w:rsidTr="009B0CB8">
      <w:trPr>
        <w:trHeight w:val="232"/>
      </w:trPr>
      <w:tc>
        <w:tcPr>
          <w:tcW w:w="155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BA57DA" w:rsidRPr="001812E0" w:rsidRDefault="009427BB" w:rsidP="00723E30">
          <w:pPr>
            <w:pStyle w:val="Header"/>
            <w:rPr>
              <w:rtl/>
            </w:rPr>
          </w:pPr>
        </w:p>
      </w:tc>
      <w:tc>
        <w:tcPr>
          <w:tcW w:w="4678" w:type="dxa"/>
          <w:vMerge/>
          <w:shd w:val="clear" w:color="auto" w:fill="auto"/>
          <w:vAlign w:val="center"/>
        </w:tcPr>
        <w:p w:rsidR="00BA57DA" w:rsidRPr="003D5E76" w:rsidRDefault="009427BB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850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A57DA" w:rsidRPr="00C047B2" w:rsidRDefault="00C60E98" w:rsidP="0005380F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C047B2">
            <w:rPr>
              <w:rFonts w:ascii="Arial" w:hAnsi="Arial" w:cs="B Nazanin" w:hint="cs"/>
              <w:rtl/>
              <w:lang w:bidi="fa-IR"/>
            </w:rPr>
            <w:t>ویرایش: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A57DA" w:rsidRPr="00C047B2" w:rsidRDefault="00C60E98" w:rsidP="003D5E76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C047B2">
            <w:rPr>
              <w:rFonts w:ascii="Arial" w:hAnsi="Arial" w:cs="B Nazanin" w:hint="cs"/>
              <w:rtl/>
              <w:lang w:bidi="fa-IR"/>
            </w:rPr>
            <w:t>1</w:t>
          </w:r>
        </w:p>
      </w:tc>
      <w:tc>
        <w:tcPr>
          <w:tcW w:w="709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BA57DA" w:rsidRPr="00C047B2" w:rsidRDefault="00C60E98" w:rsidP="003D5E76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C047B2">
            <w:rPr>
              <w:rFonts w:ascii="Arial" w:hAnsi="Arial" w:cs="B Nazanin" w:hint="cs"/>
              <w:rtl/>
              <w:lang w:bidi="fa-IR"/>
            </w:rPr>
            <w:t xml:space="preserve">تاريخ:                            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BA57DA" w:rsidRPr="00C047B2" w:rsidRDefault="00C60E98" w:rsidP="00D35EDA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>
            <w:rPr>
              <w:rFonts w:ascii="Arial" w:hAnsi="Arial" w:cs="B Nazanin" w:hint="cs"/>
              <w:rtl/>
              <w:lang w:bidi="fa-IR"/>
            </w:rPr>
            <w:t>17</w:t>
          </w:r>
          <w:r w:rsidRPr="00C047B2">
            <w:rPr>
              <w:rFonts w:ascii="Arial" w:hAnsi="Arial" w:cs="B Nazanin" w:hint="cs"/>
              <w:rtl/>
              <w:lang w:bidi="fa-IR"/>
            </w:rPr>
            <w:t>/</w:t>
          </w:r>
          <w:r>
            <w:rPr>
              <w:rFonts w:ascii="Arial" w:hAnsi="Arial" w:cs="B Nazanin" w:hint="cs"/>
              <w:rtl/>
              <w:lang w:bidi="fa-IR"/>
            </w:rPr>
            <w:t>02/1398</w:t>
          </w:r>
        </w:p>
      </w:tc>
    </w:tr>
    <w:tr w:rsidR="005B59DA" w:rsidTr="009B0CB8">
      <w:trPr>
        <w:trHeight w:val="387"/>
      </w:trPr>
      <w:tc>
        <w:tcPr>
          <w:tcW w:w="155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BA57DA" w:rsidRPr="001812E0" w:rsidRDefault="009427BB" w:rsidP="00723E30">
          <w:pPr>
            <w:pStyle w:val="Header"/>
            <w:rPr>
              <w:rtl/>
            </w:rPr>
          </w:pPr>
        </w:p>
      </w:tc>
      <w:tc>
        <w:tcPr>
          <w:tcW w:w="4678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BA57DA" w:rsidRPr="003D5E76" w:rsidRDefault="009427BB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397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:rsidR="00BA57DA" w:rsidRPr="00C047B2" w:rsidRDefault="00C60E98" w:rsidP="00D35EDA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C047B2">
            <w:rPr>
              <w:rFonts w:ascii="Arial" w:hAnsi="Arial" w:cs="B Nazanin" w:hint="cs"/>
              <w:rtl/>
              <w:lang w:bidi="fa-IR"/>
            </w:rPr>
            <w:t xml:space="preserve">صفحه:      </w:t>
          </w:r>
          <w:r w:rsidRPr="00C047B2">
            <w:rPr>
              <w:rFonts w:ascii="Arial" w:hAnsi="Arial" w:cs="B Nazanin"/>
              <w:lang w:bidi="fa-IR"/>
            </w:rPr>
            <w:fldChar w:fldCharType="begin"/>
          </w:r>
          <w:r w:rsidRPr="00C047B2">
            <w:rPr>
              <w:rFonts w:ascii="Arial" w:hAnsi="Arial" w:cs="B Nazanin"/>
              <w:lang w:bidi="fa-IR"/>
            </w:rPr>
            <w:instrText xml:space="preserve"> PAGE   \* MERGEFORMAT </w:instrText>
          </w:r>
          <w:r w:rsidRPr="00C047B2">
            <w:rPr>
              <w:rFonts w:ascii="Arial" w:hAnsi="Arial" w:cs="B Nazanin"/>
              <w:lang w:bidi="fa-IR"/>
            </w:rPr>
            <w:fldChar w:fldCharType="separate"/>
          </w:r>
          <w:r w:rsidR="00FA340D">
            <w:rPr>
              <w:rFonts w:ascii="Arial" w:hAnsi="Arial" w:cs="B Nazanin"/>
              <w:noProof/>
              <w:rtl/>
              <w:lang w:bidi="fa-IR"/>
            </w:rPr>
            <w:t>5</w:t>
          </w:r>
          <w:r w:rsidRPr="00C047B2">
            <w:rPr>
              <w:rFonts w:ascii="Arial" w:hAnsi="Arial" w:cs="B Nazanin"/>
              <w:lang w:bidi="fa-IR"/>
            </w:rPr>
            <w:fldChar w:fldCharType="end"/>
          </w:r>
          <w:r w:rsidRPr="00C047B2">
            <w:rPr>
              <w:rFonts w:ascii="Arial" w:hAnsi="Arial" w:cs="B Nazanin" w:hint="cs"/>
              <w:rtl/>
              <w:lang w:bidi="fa-IR"/>
            </w:rPr>
            <w:t xml:space="preserve">            از:   </w:t>
          </w:r>
          <w:r>
            <w:rPr>
              <w:rFonts w:ascii="Arial" w:hAnsi="Arial" w:cs="B Nazanin" w:hint="cs"/>
              <w:rtl/>
              <w:lang w:bidi="fa-IR"/>
            </w:rPr>
            <w:t>16</w:t>
          </w:r>
        </w:p>
      </w:tc>
    </w:tr>
  </w:tbl>
  <w:p w:rsidR="00F41B77" w:rsidRDefault="00942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41C"/>
    <w:multiLevelType w:val="hybridMultilevel"/>
    <w:tmpl w:val="8B7CBA6C"/>
    <w:lvl w:ilvl="0" w:tplc="CD42D6A2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7BD051AA" w:tentative="1">
      <w:start w:val="1"/>
      <w:numFmt w:val="lowerLetter"/>
      <w:lvlText w:val="%2."/>
      <w:lvlJc w:val="left"/>
      <w:pPr>
        <w:ind w:left="1084" w:hanging="360"/>
      </w:pPr>
    </w:lvl>
    <w:lvl w:ilvl="2" w:tplc="3E72FDB8" w:tentative="1">
      <w:start w:val="1"/>
      <w:numFmt w:val="lowerRoman"/>
      <w:lvlText w:val="%3."/>
      <w:lvlJc w:val="right"/>
      <w:pPr>
        <w:ind w:left="1804" w:hanging="180"/>
      </w:pPr>
    </w:lvl>
    <w:lvl w:ilvl="3" w:tplc="0D34EA32" w:tentative="1">
      <w:start w:val="1"/>
      <w:numFmt w:val="decimal"/>
      <w:lvlText w:val="%4."/>
      <w:lvlJc w:val="left"/>
      <w:pPr>
        <w:ind w:left="2524" w:hanging="360"/>
      </w:pPr>
    </w:lvl>
    <w:lvl w:ilvl="4" w:tplc="2D56C25E" w:tentative="1">
      <w:start w:val="1"/>
      <w:numFmt w:val="lowerLetter"/>
      <w:lvlText w:val="%5."/>
      <w:lvlJc w:val="left"/>
      <w:pPr>
        <w:ind w:left="3244" w:hanging="360"/>
      </w:pPr>
    </w:lvl>
    <w:lvl w:ilvl="5" w:tplc="1650530E" w:tentative="1">
      <w:start w:val="1"/>
      <w:numFmt w:val="lowerRoman"/>
      <w:lvlText w:val="%6."/>
      <w:lvlJc w:val="right"/>
      <w:pPr>
        <w:ind w:left="3964" w:hanging="180"/>
      </w:pPr>
    </w:lvl>
    <w:lvl w:ilvl="6" w:tplc="9AA8AF40" w:tentative="1">
      <w:start w:val="1"/>
      <w:numFmt w:val="decimal"/>
      <w:lvlText w:val="%7."/>
      <w:lvlJc w:val="left"/>
      <w:pPr>
        <w:ind w:left="4684" w:hanging="360"/>
      </w:pPr>
    </w:lvl>
    <w:lvl w:ilvl="7" w:tplc="AE2C5148" w:tentative="1">
      <w:start w:val="1"/>
      <w:numFmt w:val="lowerLetter"/>
      <w:lvlText w:val="%8."/>
      <w:lvlJc w:val="left"/>
      <w:pPr>
        <w:ind w:left="5404" w:hanging="360"/>
      </w:pPr>
    </w:lvl>
    <w:lvl w:ilvl="8" w:tplc="89061556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1FE6BAE"/>
    <w:multiLevelType w:val="hybridMultilevel"/>
    <w:tmpl w:val="B6A6949A"/>
    <w:lvl w:ilvl="0" w:tplc="F2E00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F2B57C" w:tentative="1">
      <w:start w:val="1"/>
      <w:numFmt w:val="lowerLetter"/>
      <w:lvlText w:val="%2."/>
      <w:lvlJc w:val="left"/>
      <w:pPr>
        <w:ind w:left="1440" w:hanging="360"/>
      </w:pPr>
    </w:lvl>
    <w:lvl w:ilvl="2" w:tplc="0298C94C" w:tentative="1">
      <w:start w:val="1"/>
      <w:numFmt w:val="lowerRoman"/>
      <w:lvlText w:val="%3."/>
      <w:lvlJc w:val="right"/>
      <w:pPr>
        <w:ind w:left="2160" w:hanging="180"/>
      </w:pPr>
    </w:lvl>
    <w:lvl w:ilvl="3" w:tplc="E33E7894" w:tentative="1">
      <w:start w:val="1"/>
      <w:numFmt w:val="decimal"/>
      <w:lvlText w:val="%4."/>
      <w:lvlJc w:val="left"/>
      <w:pPr>
        <w:ind w:left="2880" w:hanging="360"/>
      </w:pPr>
    </w:lvl>
    <w:lvl w:ilvl="4" w:tplc="280A9168" w:tentative="1">
      <w:start w:val="1"/>
      <w:numFmt w:val="lowerLetter"/>
      <w:lvlText w:val="%5."/>
      <w:lvlJc w:val="left"/>
      <w:pPr>
        <w:ind w:left="3600" w:hanging="360"/>
      </w:pPr>
    </w:lvl>
    <w:lvl w:ilvl="5" w:tplc="D52C7BF2" w:tentative="1">
      <w:start w:val="1"/>
      <w:numFmt w:val="lowerRoman"/>
      <w:lvlText w:val="%6."/>
      <w:lvlJc w:val="right"/>
      <w:pPr>
        <w:ind w:left="4320" w:hanging="180"/>
      </w:pPr>
    </w:lvl>
    <w:lvl w:ilvl="6" w:tplc="5ECE6F8E" w:tentative="1">
      <w:start w:val="1"/>
      <w:numFmt w:val="decimal"/>
      <w:lvlText w:val="%7."/>
      <w:lvlJc w:val="left"/>
      <w:pPr>
        <w:ind w:left="5040" w:hanging="360"/>
      </w:pPr>
    </w:lvl>
    <w:lvl w:ilvl="7" w:tplc="0680A1DA" w:tentative="1">
      <w:start w:val="1"/>
      <w:numFmt w:val="lowerLetter"/>
      <w:lvlText w:val="%8."/>
      <w:lvlJc w:val="left"/>
      <w:pPr>
        <w:ind w:left="5760" w:hanging="360"/>
      </w:pPr>
    </w:lvl>
    <w:lvl w:ilvl="8" w:tplc="B3C08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A02"/>
    <w:multiLevelType w:val="hybridMultilevel"/>
    <w:tmpl w:val="8C8E855A"/>
    <w:lvl w:ilvl="0" w:tplc="7CDA2B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3AAC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68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CF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E4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524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2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00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4E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21C8"/>
    <w:multiLevelType w:val="hybridMultilevel"/>
    <w:tmpl w:val="8C8E855A"/>
    <w:lvl w:ilvl="0" w:tplc="710EA30E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1903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60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84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06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A9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08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EE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C1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20D53"/>
    <w:multiLevelType w:val="hybridMultilevel"/>
    <w:tmpl w:val="DBEC9404"/>
    <w:lvl w:ilvl="0" w:tplc="93E41E9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88B2BFC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3C434A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E60834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04EC3A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7F66F62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382CC9C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8EAA0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D7161A0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741918"/>
    <w:multiLevelType w:val="hybridMultilevel"/>
    <w:tmpl w:val="DD86ED22"/>
    <w:lvl w:ilvl="0" w:tplc="DC82E3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A190B9FC" w:tentative="1">
      <w:start w:val="1"/>
      <w:numFmt w:val="lowerLetter"/>
      <w:lvlText w:val="%2."/>
      <w:lvlJc w:val="left"/>
      <w:pPr>
        <w:ind w:left="1444" w:hanging="360"/>
      </w:pPr>
    </w:lvl>
    <w:lvl w:ilvl="2" w:tplc="6BC85BB8" w:tentative="1">
      <w:start w:val="1"/>
      <w:numFmt w:val="lowerRoman"/>
      <w:lvlText w:val="%3."/>
      <w:lvlJc w:val="right"/>
      <w:pPr>
        <w:ind w:left="2164" w:hanging="180"/>
      </w:pPr>
    </w:lvl>
    <w:lvl w:ilvl="3" w:tplc="2A16DBB2" w:tentative="1">
      <w:start w:val="1"/>
      <w:numFmt w:val="decimal"/>
      <w:lvlText w:val="%4."/>
      <w:lvlJc w:val="left"/>
      <w:pPr>
        <w:ind w:left="2884" w:hanging="360"/>
      </w:pPr>
    </w:lvl>
    <w:lvl w:ilvl="4" w:tplc="FF143496" w:tentative="1">
      <w:start w:val="1"/>
      <w:numFmt w:val="lowerLetter"/>
      <w:lvlText w:val="%5."/>
      <w:lvlJc w:val="left"/>
      <w:pPr>
        <w:ind w:left="3604" w:hanging="360"/>
      </w:pPr>
    </w:lvl>
    <w:lvl w:ilvl="5" w:tplc="B0424AAE" w:tentative="1">
      <w:start w:val="1"/>
      <w:numFmt w:val="lowerRoman"/>
      <w:lvlText w:val="%6."/>
      <w:lvlJc w:val="right"/>
      <w:pPr>
        <w:ind w:left="4324" w:hanging="180"/>
      </w:pPr>
    </w:lvl>
    <w:lvl w:ilvl="6" w:tplc="4AC625D4" w:tentative="1">
      <w:start w:val="1"/>
      <w:numFmt w:val="decimal"/>
      <w:lvlText w:val="%7."/>
      <w:lvlJc w:val="left"/>
      <w:pPr>
        <w:ind w:left="5044" w:hanging="360"/>
      </w:pPr>
    </w:lvl>
    <w:lvl w:ilvl="7" w:tplc="989633A0" w:tentative="1">
      <w:start w:val="1"/>
      <w:numFmt w:val="lowerLetter"/>
      <w:lvlText w:val="%8."/>
      <w:lvlJc w:val="left"/>
      <w:pPr>
        <w:ind w:left="5764" w:hanging="360"/>
      </w:pPr>
    </w:lvl>
    <w:lvl w:ilvl="8" w:tplc="08840898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4FFB138B"/>
    <w:multiLevelType w:val="hybridMultilevel"/>
    <w:tmpl w:val="EFAEA7E0"/>
    <w:lvl w:ilvl="0" w:tplc="79C4C7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0360D62" w:tentative="1">
      <w:start w:val="1"/>
      <w:numFmt w:val="lowerLetter"/>
      <w:lvlText w:val="%2."/>
      <w:lvlJc w:val="left"/>
      <w:pPr>
        <w:ind w:left="1440" w:hanging="360"/>
      </w:pPr>
    </w:lvl>
    <w:lvl w:ilvl="2" w:tplc="B89E2A6A" w:tentative="1">
      <w:start w:val="1"/>
      <w:numFmt w:val="lowerRoman"/>
      <w:lvlText w:val="%3."/>
      <w:lvlJc w:val="right"/>
      <w:pPr>
        <w:ind w:left="2160" w:hanging="180"/>
      </w:pPr>
    </w:lvl>
    <w:lvl w:ilvl="3" w:tplc="A6A6DCFA" w:tentative="1">
      <w:start w:val="1"/>
      <w:numFmt w:val="decimal"/>
      <w:lvlText w:val="%4."/>
      <w:lvlJc w:val="left"/>
      <w:pPr>
        <w:ind w:left="2880" w:hanging="360"/>
      </w:pPr>
    </w:lvl>
    <w:lvl w:ilvl="4" w:tplc="0EEAAD7C" w:tentative="1">
      <w:start w:val="1"/>
      <w:numFmt w:val="lowerLetter"/>
      <w:lvlText w:val="%5."/>
      <w:lvlJc w:val="left"/>
      <w:pPr>
        <w:ind w:left="3600" w:hanging="360"/>
      </w:pPr>
    </w:lvl>
    <w:lvl w:ilvl="5" w:tplc="1EB8ED84" w:tentative="1">
      <w:start w:val="1"/>
      <w:numFmt w:val="lowerRoman"/>
      <w:lvlText w:val="%6."/>
      <w:lvlJc w:val="right"/>
      <w:pPr>
        <w:ind w:left="4320" w:hanging="180"/>
      </w:pPr>
    </w:lvl>
    <w:lvl w:ilvl="6" w:tplc="98AECA36" w:tentative="1">
      <w:start w:val="1"/>
      <w:numFmt w:val="decimal"/>
      <w:lvlText w:val="%7."/>
      <w:lvlJc w:val="left"/>
      <w:pPr>
        <w:ind w:left="5040" w:hanging="360"/>
      </w:pPr>
    </w:lvl>
    <w:lvl w:ilvl="7" w:tplc="2D0A5DDA" w:tentative="1">
      <w:start w:val="1"/>
      <w:numFmt w:val="lowerLetter"/>
      <w:lvlText w:val="%8."/>
      <w:lvlJc w:val="left"/>
      <w:pPr>
        <w:ind w:left="5760" w:hanging="360"/>
      </w:pPr>
    </w:lvl>
    <w:lvl w:ilvl="8" w:tplc="0B82D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D94"/>
    <w:multiLevelType w:val="hybridMultilevel"/>
    <w:tmpl w:val="D89EACAE"/>
    <w:lvl w:ilvl="0" w:tplc="D1A8B5F8">
      <w:start w:val="6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700AA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27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C9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89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E8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A7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ED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AE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C1123"/>
    <w:multiLevelType w:val="hybridMultilevel"/>
    <w:tmpl w:val="41245926"/>
    <w:lvl w:ilvl="0" w:tplc="6DEE9B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7405294" w:tentative="1">
      <w:start w:val="1"/>
      <w:numFmt w:val="lowerLetter"/>
      <w:lvlText w:val="%2."/>
      <w:lvlJc w:val="left"/>
      <w:pPr>
        <w:ind w:left="1298" w:hanging="360"/>
      </w:pPr>
    </w:lvl>
    <w:lvl w:ilvl="2" w:tplc="738414F2" w:tentative="1">
      <w:start w:val="1"/>
      <w:numFmt w:val="lowerRoman"/>
      <w:lvlText w:val="%3."/>
      <w:lvlJc w:val="right"/>
      <w:pPr>
        <w:ind w:left="2018" w:hanging="180"/>
      </w:pPr>
    </w:lvl>
    <w:lvl w:ilvl="3" w:tplc="CCC64AF4" w:tentative="1">
      <w:start w:val="1"/>
      <w:numFmt w:val="decimal"/>
      <w:lvlText w:val="%4."/>
      <w:lvlJc w:val="left"/>
      <w:pPr>
        <w:ind w:left="2738" w:hanging="360"/>
      </w:pPr>
    </w:lvl>
    <w:lvl w:ilvl="4" w:tplc="EA1E297A" w:tentative="1">
      <w:start w:val="1"/>
      <w:numFmt w:val="lowerLetter"/>
      <w:lvlText w:val="%5."/>
      <w:lvlJc w:val="left"/>
      <w:pPr>
        <w:ind w:left="3458" w:hanging="360"/>
      </w:pPr>
    </w:lvl>
    <w:lvl w:ilvl="5" w:tplc="B2BA11BC" w:tentative="1">
      <w:start w:val="1"/>
      <w:numFmt w:val="lowerRoman"/>
      <w:lvlText w:val="%6."/>
      <w:lvlJc w:val="right"/>
      <w:pPr>
        <w:ind w:left="4178" w:hanging="180"/>
      </w:pPr>
    </w:lvl>
    <w:lvl w:ilvl="6" w:tplc="D760281C" w:tentative="1">
      <w:start w:val="1"/>
      <w:numFmt w:val="decimal"/>
      <w:lvlText w:val="%7."/>
      <w:lvlJc w:val="left"/>
      <w:pPr>
        <w:ind w:left="4898" w:hanging="360"/>
      </w:pPr>
    </w:lvl>
    <w:lvl w:ilvl="7" w:tplc="35BE03B6" w:tentative="1">
      <w:start w:val="1"/>
      <w:numFmt w:val="lowerLetter"/>
      <w:lvlText w:val="%8."/>
      <w:lvlJc w:val="left"/>
      <w:pPr>
        <w:ind w:left="5618" w:hanging="360"/>
      </w:pPr>
    </w:lvl>
    <w:lvl w:ilvl="8" w:tplc="C2EC61CC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E971C55"/>
    <w:multiLevelType w:val="hybridMultilevel"/>
    <w:tmpl w:val="5738949E"/>
    <w:lvl w:ilvl="0" w:tplc="B33EC2F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F6EE3B0" w:tentative="1">
      <w:start w:val="1"/>
      <w:numFmt w:val="lowerLetter"/>
      <w:lvlText w:val="%2."/>
      <w:lvlJc w:val="left"/>
      <w:pPr>
        <w:ind w:left="1440" w:hanging="360"/>
      </w:pPr>
    </w:lvl>
    <w:lvl w:ilvl="2" w:tplc="6E58A290" w:tentative="1">
      <w:start w:val="1"/>
      <w:numFmt w:val="lowerRoman"/>
      <w:lvlText w:val="%3."/>
      <w:lvlJc w:val="right"/>
      <w:pPr>
        <w:ind w:left="2160" w:hanging="180"/>
      </w:pPr>
    </w:lvl>
    <w:lvl w:ilvl="3" w:tplc="F190A1F2" w:tentative="1">
      <w:start w:val="1"/>
      <w:numFmt w:val="decimal"/>
      <w:lvlText w:val="%4."/>
      <w:lvlJc w:val="left"/>
      <w:pPr>
        <w:ind w:left="2880" w:hanging="360"/>
      </w:pPr>
    </w:lvl>
    <w:lvl w:ilvl="4" w:tplc="4BF8FBC4" w:tentative="1">
      <w:start w:val="1"/>
      <w:numFmt w:val="lowerLetter"/>
      <w:lvlText w:val="%5."/>
      <w:lvlJc w:val="left"/>
      <w:pPr>
        <w:ind w:left="3600" w:hanging="360"/>
      </w:pPr>
    </w:lvl>
    <w:lvl w:ilvl="5" w:tplc="156C0D98" w:tentative="1">
      <w:start w:val="1"/>
      <w:numFmt w:val="lowerRoman"/>
      <w:lvlText w:val="%6."/>
      <w:lvlJc w:val="right"/>
      <w:pPr>
        <w:ind w:left="4320" w:hanging="180"/>
      </w:pPr>
    </w:lvl>
    <w:lvl w:ilvl="6" w:tplc="C4EE67C2" w:tentative="1">
      <w:start w:val="1"/>
      <w:numFmt w:val="decimal"/>
      <w:lvlText w:val="%7."/>
      <w:lvlJc w:val="left"/>
      <w:pPr>
        <w:ind w:left="5040" w:hanging="360"/>
      </w:pPr>
    </w:lvl>
    <w:lvl w:ilvl="7" w:tplc="00AE832C" w:tentative="1">
      <w:start w:val="1"/>
      <w:numFmt w:val="lowerLetter"/>
      <w:lvlText w:val="%8."/>
      <w:lvlJc w:val="left"/>
      <w:pPr>
        <w:ind w:left="5760" w:hanging="360"/>
      </w:pPr>
    </w:lvl>
    <w:lvl w:ilvl="8" w:tplc="B896C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5D6C"/>
    <w:multiLevelType w:val="hybridMultilevel"/>
    <w:tmpl w:val="E7BA86FA"/>
    <w:lvl w:ilvl="0" w:tplc="95987AB8">
      <w:start w:val="1"/>
      <w:numFmt w:val="decimal"/>
      <w:lvlText w:val="%1-"/>
      <w:lvlJc w:val="left"/>
      <w:pPr>
        <w:ind w:left="1444" w:hanging="360"/>
      </w:pPr>
      <w:rPr>
        <w:rFonts w:hint="default"/>
      </w:rPr>
    </w:lvl>
    <w:lvl w:ilvl="1" w:tplc="7E12FE24" w:tentative="1">
      <w:start w:val="1"/>
      <w:numFmt w:val="lowerLetter"/>
      <w:lvlText w:val="%2."/>
      <w:lvlJc w:val="left"/>
      <w:pPr>
        <w:ind w:left="2164" w:hanging="360"/>
      </w:pPr>
    </w:lvl>
    <w:lvl w:ilvl="2" w:tplc="2F7E6DD4" w:tentative="1">
      <w:start w:val="1"/>
      <w:numFmt w:val="lowerRoman"/>
      <w:lvlText w:val="%3."/>
      <w:lvlJc w:val="right"/>
      <w:pPr>
        <w:ind w:left="2884" w:hanging="180"/>
      </w:pPr>
    </w:lvl>
    <w:lvl w:ilvl="3" w:tplc="E8DA96C0" w:tentative="1">
      <w:start w:val="1"/>
      <w:numFmt w:val="decimal"/>
      <w:lvlText w:val="%4."/>
      <w:lvlJc w:val="left"/>
      <w:pPr>
        <w:ind w:left="3604" w:hanging="360"/>
      </w:pPr>
    </w:lvl>
    <w:lvl w:ilvl="4" w:tplc="D090DE36" w:tentative="1">
      <w:start w:val="1"/>
      <w:numFmt w:val="lowerLetter"/>
      <w:lvlText w:val="%5."/>
      <w:lvlJc w:val="left"/>
      <w:pPr>
        <w:ind w:left="4324" w:hanging="360"/>
      </w:pPr>
    </w:lvl>
    <w:lvl w:ilvl="5" w:tplc="6C9E5748" w:tentative="1">
      <w:start w:val="1"/>
      <w:numFmt w:val="lowerRoman"/>
      <w:lvlText w:val="%6."/>
      <w:lvlJc w:val="right"/>
      <w:pPr>
        <w:ind w:left="5044" w:hanging="180"/>
      </w:pPr>
    </w:lvl>
    <w:lvl w:ilvl="6" w:tplc="EE2A4EE8" w:tentative="1">
      <w:start w:val="1"/>
      <w:numFmt w:val="decimal"/>
      <w:lvlText w:val="%7."/>
      <w:lvlJc w:val="left"/>
      <w:pPr>
        <w:ind w:left="5764" w:hanging="360"/>
      </w:pPr>
    </w:lvl>
    <w:lvl w:ilvl="7" w:tplc="9D902998" w:tentative="1">
      <w:start w:val="1"/>
      <w:numFmt w:val="lowerLetter"/>
      <w:lvlText w:val="%8."/>
      <w:lvlJc w:val="left"/>
      <w:pPr>
        <w:ind w:left="6484" w:hanging="360"/>
      </w:pPr>
    </w:lvl>
    <w:lvl w:ilvl="8" w:tplc="20F496A6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651F17EB"/>
    <w:multiLevelType w:val="hybridMultilevel"/>
    <w:tmpl w:val="181AE85C"/>
    <w:lvl w:ilvl="0" w:tplc="E474EC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51D6F418" w:tentative="1">
      <w:start w:val="1"/>
      <w:numFmt w:val="lowerLetter"/>
      <w:lvlText w:val="%2."/>
      <w:lvlJc w:val="left"/>
      <w:pPr>
        <w:ind w:left="1080" w:hanging="360"/>
      </w:pPr>
    </w:lvl>
    <w:lvl w:ilvl="2" w:tplc="D944940A" w:tentative="1">
      <w:start w:val="1"/>
      <w:numFmt w:val="lowerRoman"/>
      <w:lvlText w:val="%3."/>
      <w:lvlJc w:val="right"/>
      <w:pPr>
        <w:ind w:left="1800" w:hanging="180"/>
      </w:pPr>
    </w:lvl>
    <w:lvl w:ilvl="3" w:tplc="B5561DF2" w:tentative="1">
      <w:start w:val="1"/>
      <w:numFmt w:val="decimal"/>
      <w:lvlText w:val="%4."/>
      <w:lvlJc w:val="left"/>
      <w:pPr>
        <w:ind w:left="2520" w:hanging="360"/>
      </w:pPr>
    </w:lvl>
    <w:lvl w:ilvl="4" w:tplc="4DB81030" w:tentative="1">
      <w:start w:val="1"/>
      <w:numFmt w:val="lowerLetter"/>
      <w:lvlText w:val="%5."/>
      <w:lvlJc w:val="left"/>
      <w:pPr>
        <w:ind w:left="3240" w:hanging="360"/>
      </w:pPr>
    </w:lvl>
    <w:lvl w:ilvl="5" w:tplc="41F0E9CC" w:tentative="1">
      <w:start w:val="1"/>
      <w:numFmt w:val="lowerRoman"/>
      <w:lvlText w:val="%6."/>
      <w:lvlJc w:val="right"/>
      <w:pPr>
        <w:ind w:left="3960" w:hanging="180"/>
      </w:pPr>
    </w:lvl>
    <w:lvl w:ilvl="6" w:tplc="E84670EE" w:tentative="1">
      <w:start w:val="1"/>
      <w:numFmt w:val="decimal"/>
      <w:lvlText w:val="%7."/>
      <w:lvlJc w:val="left"/>
      <w:pPr>
        <w:ind w:left="4680" w:hanging="360"/>
      </w:pPr>
    </w:lvl>
    <w:lvl w:ilvl="7" w:tplc="D14E1692" w:tentative="1">
      <w:start w:val="1"/>
      <w:numFmt w:val="lowerLetter"/>
      <w:lvlText w:val="%8."/>
      <w:lvlJc w:val="left"/>
      <w:pPr>
        <w:ind w:left="5400" w:hanging="360"/>
      </w:pPr>
    </w:lvl>
    <w:lvl w:ilvl="8" w:tplc="3DC29F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A"/>
    <w:rsid w:val="0018429D"/>
    <w:rsid w:val="001B2AF9"/>
    <w:rsid w:val="002929E1"/>
    <w:rsid w:val="005B59DA"/>
    <w:rsid w:val="00671C04"/>
    <w:rsid w:val="009427BB"/>
    <w:rsid w:val="009A337B"/>
    <w:rsid w:val="00B6093D"/>
    <w:rsid w:val="00C60E98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CA3F5"/>
  <w15:docId w15:val="{B0BF9D55-A731-49E3-BB34-F9C4167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qFormat/>
    <w:rsid w:val="00D65F8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rsid w:val="003D5E76"/>
    <w:pPr>
      <w:tabs>
        <w:tab w:val="right" w:leader="dot" w:pos="8302"/>
      </w:tabs>
      <w:spacing w:line="360" w:lineRule="auto"/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rsid w:val="00D65F8F"/>
    <w:rPr>
      <w:rFonts w:ascii="Arial" w:hAnsi="Arial" w:cs="Nazanin"/>
      <w:b/>
      <w:bCs/>
      <w:i/>
      <w:sz w:val="28"/>
      <w:szCs w:val="40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A857E9"/>
    <w:pPr>
      <w:tabs>
        <w:tab w:val="left" w:pos="872"/>
        <w:tab w:val="right" w:leader="dot" w:pos="8302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A57D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9F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161E-08DA-44E2-AFC2-5D4F0F7E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salimian</cp:lastModifiedBy>
  <cp:revision>2</cp:revision>
  <cp:lastPrinted>2015-12-06T07:20:00Z</cp:lastPrinted>
  <dcterms:created xsi:type="dcterms:W3CDTF">2020-06-01T05:37:00Z</dcterms:created>
  <dcterms:modified xsi:type="dcterms:W3CDTF">2020-06-01T05:37:00Z</dcterms:modified>
</cp:coreProperties>
</file>