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AC" w:rsidRPr="003B3C6B" w:rsidRDefault="00F643AB" w:rsidP="00F643AB">
      <w:pPr>
        <w:bidi/>
        <w:rPr>
          <w:rFonts w:cs="B Nazanin"/>
          <w:b/>
          <w:bCs/>
          <w:rtl/>
          <w:lang w:bidi="fa-IR"/>
        </w:rPr>
      </w:pPr>
      <w:r w:rsidRPr="003B3C6B">
        <w:rPr>
          <w:rFonts w:cs="B Nazanin" w:hint="cs"/>
          <w:b/>
          <w:bCs/>
          <w:rtl/>
          <w:lang w:bidi="fa-IR"/>
        </w:rPr>
        <w:t>راهنمای ثبت نام دروس دانشجویان کارشناسی ارشد ورودی 1400 رشته مهندسی مواد و متالورژی</w:t>
      </w:r>
    </w:p>
    <w:p w:rsidR="00F643AB" w:rsidRPr="003B3C6B" w:rsidRDefault="00F643AB" w:rsidP="00F643AB">
      <w:pPr>
        <w:bidi/>
        <w:rPr>
          <w:rFonts w:cs="B Nazanin"/>
          <w:rtl/>
          <w:lang w:bidi="fa-IR"/>
        </w:rPr>
      </w:pPr>
    </w:p>
    <w:p w:rsidR="00F643AB" w:rsidRPr="003B3C6B" w:rsidRDefault="00F643AB" w:rsidP="00F643AB">
      <w:pPr>
        <w:bidi/>
        <w:rPr>
          <w:rFonts w:cs="B Nazanin" w:hint="cs"/>
          <w:sz w:val="24"/>
          <w:szCs w:val="24"/>
          <w:rtl/>
          <w:lang w:bidi="fa-IR"/>
        </w:rPr>
      </w:pPr>
      <w:r w:rsidRPr="003B3C6B">
        <w:rPr>
          <w:rFonts w:cs="B Nazanin" w:hint="cs"/>
          <w:sz w:val="24"/>
          <w:szCs w:val="24"/>
          <w:rtl/>
          <w:lang w:bidi="fa-IR"/>
        </w:rPr>
        <w:t xml:space="preserve">ضمن خوش آمدگویی به کلیه دانشجویان ورودی کارشناسی ارشد </w:t>
      </w:r>
      <w:r w:rsidR="00846221">
        <w:rPr>
          <w:rFonts w:cs="B Nazanin" w:hint="cs"/>
          <w:sz w:val="24"/>
          <w:szCs w:val="24"/>
          <w:rtl/>
          <w:lang w:bidi="fa-IR"/>
        </w:rPr>
        <w:t xml:space="preserve">این </w:t>
      </w:r>
      <w:bookmarkStart w:id="0" w:name="_GoBack"/>
      <w:bookmarkEnd w:id="0"/>
      <w:r w:rsidR="00846221">
        <w:rPr>
          <w:rFonts w:cs="B Nazanin" w:hint="cs"/>
          <w:sz w:val="24"/>
          <w:szCs w:val="24"/>
          <w:rtl/>
          <w:lang w:bidi="fa-IR"/>
        </w:rPr>
        <w:t xml:space="preserve">دانشکده </w:t>
      </w:r>
      <w:r w:rsidRPr="003B3C6B">
        <w:rPr>
          <w:rFonts w:cs="B Nazanin" w:hint="cs"/>
          <w:sz w:val="24"/>
          <w:szCs w:val="24"/>
          <w:rtl/>
          <w:lang w:bidi="fa-IR"/>
        </w:rPr>
        <w:t>به اطلاع می</w:t>
      </w:r>
      <w:r w:rsidRPr="003B3C6B">
        <w:rPr>
          <w:rFonts w:cs="B Nazanin"/>
          <w:sz w:val="24"/>
          <w:szCs w:val="24"/>
          <w:rtl/>
          <w:lang w:bidi="fa-IR"/>
        </w:rPr>
        <w:softHyphen/>
      </w:r>
      <w:r w:rsidRPr="003B3C6B">
        <w:rPr>
          <w:rFonts w:cs="B Nazanin" w:hint="cs"/>
          <w:sz w:val="24"/>
          <w:szCs w:val="24"/>
          <w:rtl/>
          <w:lang w:bidi="fa-IR"/>
        </w:rPr>
        <w:t xml:space="preserve">رساند که واحدهای دانشجویان ورودی هر گرایش برای ترم اول 3 درس اجباری به شرح زیر است. کلیه دانشجویان لازم است که فقط در این دروس </w:t>
      </w:r>
      <w:r w:rsidR="003B3C6B">
        <w:rPr>
          <w:rFonts w:cs="B Nazanin" w:hint="cs"/>
          <w:sz w:val="24"/>
          <w:szCs w:val="24"/>
          <w:rtl/>
          <w:lang w:bidi="fa-IR"/>
        </w:rPr>
        <w:t xml:space="preserve">اعلام شده </w:t>
      </w:r>
      <w:r w:rsidRPr="003B3C6B">
        <w:rPr>
          <w:rFonts w:cs="B Nazanin" w:hint="cs"/>
          <w:sz w:val="24"/>
          <w:szCs w:val="24"/>
          <w:rtl/>
          <w:lang w:bidi="fa-IR"/>
        </w:rPr>
        <w:t>ثبت نام نمایند: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643AB" w:rsidRPr="003B3C6B" w:rsidTr="00F643AB">
        <w:tc>
          <w:tcPr>
            <w:tcW w:w="2337" w:type="dxa"/>
          </w:tcPr>
          <w:p w:rsidR="00F643AB" w:rsidRPr="00617C26" w:rsidRDefault="00F643AB" w:rsidP="00F643AB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  <w:r w:rsidRPr="00617C26">
              <w:rPr>
                <w:rFonts w:cs="B Nazanin" w:hint="cs"/>
                <w:b/>
                <w:bCs/>
                <w:rtl/>
                <w:lang w:bidi="fa-IR"/>
              </w:rPr>
              <w:t>شناسایی و انتخاب مواد مهندسی</w:t>
            </w:r>
          </w:p>
        </w:tc>
        <w:tc>
          <w:tcPr>
            <w:tcW w:w="2337" w:type="dxa"/>
          </w:tcPr>
          <w:p w:rsidR="00F643AB" w:rsidRPr="00617C26" w:rsidRDefault="00F643AB" w:rsidP="00F643AB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  <w:r w:rsidRPr="00617C26">
              <w:rPr>
                <w:rFonts w:cs="B Nazanin" w:hint="cs"/>
                <w:b/>
                <w:bCs/>
                <w:rtl/>
                <w:lang w:bidi="fa-IR"/>
              </w:rPr>
              <w:t>خوردگی و حفاظت از مواد</w:t>
            </w:r>
          </w:p>
        </w:tc>
        <w:tc>
          <w:tcPr>
            <w:tcW w:w="2338" w:type="dxa"/>
          </w:tcPr>
          <w:p w:rsidR="00F643AB" w:rsidRPr="00617C26" w:rsidRDefault="00F643AB" w:rsidP="00F643AB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  <w:r w:rsidRPr="00617C26">
              <w:rPr>
                <w:rFonts w:cs="B Nazanin" w:hint="cs"/>
                <w:b/>
                <w:bCs/>
                <w:rtl/>
                <w:lang w:bidi="fa-IR"/>
              </w:rPr>
              <w:t>استخراج فلزات</w:t>
            </w:r>
          </w:p>
        </w:tc>
        <w:tc>
          <w:tcPr>
            <w:tcW w:w="2338" w:type="dxa"/>
          </w:tcPr>
          <w:p w:rsidR="00F643AB" w:rsidRPr="00617C26" w:rsidRDefault="00F643AB" w:rsidP="00F643AB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  <w:r w:rsidRPr="00617C26">
              <w:rPr>
                <w:rFonts w:cs="B Nazanin" w:hint="cs"/>
                <w:b/>
                <w:bCs/>
                <w:rtl/>
                <w:lang w:bidi="fa-IR"/>
              </w:rPr>
              <w:t>جوشکاری</w:t>
            </w:r>
          </w:p>
        </w:tc>
      </w:tr>
      <w:tr w:rsidR="00F643AB" w:rsidRPr="003B3C6B" w:rsidTr="00F643AB">
        <w:tc>
          <w:tcPr>
            <w:tcW w:w="2337" w:type="dxa"/>
          </w:tcPr>
          <w:p w:rsidR="00F643AB" w:rsidRPr="003B3C6B" w:rsidRDefault="00F643AB" w:rsidP="00F643AB">
            <w:pPr>
              <w:bidi/>
              <w:rPr>
                <w:rFonts w:cs="B Nazanin"/>
                <w:color w:val="000000"/>
                <w:shd w:val="clear" w:color="auto" w:fill="FFFFFF"/>
                <w:rtl/>
              </w:rPr>
            </w:pPr>
            <w:r w:rsidRPr="003B3C6B">
              <w:rPr>
                <w:rFonts w:cs="B Nazanin" w:hint="cs"/>
                <w:color w:val="000000"/>
                <w:shd w:val="clear" w:color="auto" w:fill="FFFFFF"/>
                <w:rtl/>
              </w:rPr>
              <w:t xml:space="preserve">1- </w:t>
            </w:r>
            <w:r w:rsidRPr="003B3C6B">
              <w:rPr>
                <w:rFonts w:cs="B Nazanin" w:hint="cs"/>
                <w:color w:val="000000"/>
                <w:shd w:val="clear" w:color="auto" w:fill="FFFFFF"/>
                <w:rtl/>
              </w:rPr>
              <w:t>ترموديناميک پيشرفته مواد</w:t>
            </w:r>
            <w:r w:rsidR="00617C26">
              <w:rPr>
                <w:rFonts w:cs="B Nazanin" w:hint="cs"/>
                <w:color w:val="000000"/>
                <w:shd w:val="clear" w:color="auto" w:fill="FFFFFF"/>
                <w:rtl/>
              </w:rPr>
              <w:t xml:space="preserve"> </w:t>
            </w:r>
            <w:r w:rsidRPr="003B3C6B">
              <w:rPr>
                <w:rFonts w:cs="B Nazanin" w:hint="cs"/>
                <w:color w:val="000000"/>
                <w:shd w:val="clear" w:color="auto" w:fill="FFFFFF"/>
                <w:rtl/>
              </w:rPr>
              <w:t>(کد: 2783102)</w:t>
            </w:r>
          </w:p>
          <w:p w:rsidR="00F643AB" w:rsidRPr="003B3C6B" w:rsidRDefault="00F643AB" w:rsidP="00F643AB">
            <w:pPr>
              <w:bidi/>
              <w:rPr>
                <w:rFonts w:cs="B Nazanin"/>
                <w:color w:val="000000"/>
                <w:shd w:val="clear" w:color="auto" w:fill="FFFFFF"/>
                <w:rtl/>
              </w:rPr>
            </w:pPr>
            <w:r w:rsidRPr="003B3C6B">
              <w:rPr>
                <w:rFonts w:cs="B Nazanin" w:hint="cs"/>
                <w:color w:val="000000"/>
                <w:shd w:val="clear" w:color="auto" w:fill="FFFFFF"/>
                <w:rtl/>
              </w:rPr>
              <w:t xml:space="preserve">2- </w:t>
            </w:r>
            <w:r w:rsidRPr="003B3C6B">
              <w:rPr>
                <w:rFonts w:cs="B Nazanin" w:hint="cs"/>
                <w:color w:val="000000"/>
                <w:shd w:val="clear" w:color="auto" w:fill="FFFFFF"/>
              </w:rPr>
              <w:t> </w:t>
            </w:r>
            <w:r w:rsidRPr="003B3C6B">
              <w:rPr>
                <w:rFonts w:cs="B Nazanin" w:hint="cs"/>
                <w:color w:val="000000"/>
                <w:shd w:val="clear" w:color="auto" w:fill="FFFFFF"/>
                <w:rtl/>
              </w:rPr>
              <w:t>فرايندهاي انجماد</w:t>
            </w:r>
            <w:r w:rsidR="00617C26">
              <w:rPr>
                <w:rFonts w:cs="B Nazanin" w:hint="cs"/>
                <w:color w:val="000000"/>
                <w:shd w:val="clear" w:color="auto" w:fill="FFFFFF"/>
                <w:rtl/>
              </w:rPr>
              <w:t xml:space="preserve"> </w:t>
            </w:r>
            <w:r w:rsidRPr="003B3C6B">
              <w:rPr>
                <w:rFonts w:cs="B Nazanin" w:hint="cs"/>
                <w:color w:val="000000"/>
                <w:shd w:val="clear" w:color="auto" w:fill="FFFFFF"/>
                <w:rtl/>
              </w:rPr>
              <w:t>(کد: 2783183)</w:t>
            </w:r>
          </w:p>
          <w:p w:rsidR="00F643AB" w:rsidRPr="003B3C6B" w:rsidRDefault="00F643AB" w:rsidP="00F643AB">
            <w:pPr>
              <w:bidi/>
              <w:rPr>
                <w:rFonts w:cs="B Nazanin" w:hint="cs"/>
                <w:color w:val="000000"/>
                <w:shd w:val="clear" w:color="auto" w:fill="FFFFFF"/>
                <w:rtl/>
              </w:rPr>
            </w:pPr>
            <w:r w:rsidRPr="003B3C6B">
              <w:rPr>
                <w:rFonts w:cs="B Nazanin" w:hint="cs"/>
                <w:color w:val="000000"/>
                <w:shd w:val="clear" w:color="auto" w:fill="FFFFFF"/>
                <w:rtl/>
              </w:rPr>
              <w:t xml:space="preserve">3- </w:t>
            </w:r>
            <w:r w:rsidRPr="003B3C6B">
              <w:rPr>
                <w:rFonts w:cs="B Nazanin" w:hint="cs"/>
                <w:color w:val="000000"/>
                <w:shd w:val="clear" w:color="auto" w:fill="FFFFFF"/>
              </w:rPr>
              <w:t> </w:t>
            </w:r>
            <w:r w:rsidRPr="003B3C6B">
              <w:rPr>
                <w:rFonts w:cs="B Nazanin" w:hint="cs"/>
                <w:color w:val="000000"/>
                <w:shd w:val="clear" w:color="auto" w:fill="FFFFFF"/>
                <w:rtl/>
              </w:rPr>
              <w:t>تئوري نابجاييها</w:t>
            </w:r>
            <w:r w:rsidRPr="003B3C6B">
              <w:rPr>
                <w:rFonts w:cs="B Nazanin" w:hint="cs"/>
                <w:color w:val="000000"/>
                <w:shd w:val="clear" w:color="auto" w:fill="FFFFFF"/>
                <w:rtl/>
              </w:rPr>
              <w:t xml:space="preserve"> </w:t>
            </w:r>
            <w:r w:rsidRPr="003B3C6B">
              <w:rPr>
                <w:rFonts w:cs="B Nazanin" w:hint="cs"/>
                <w:color w:val="000000"/>
                <w:shd w:val="clear" w:color="auto" w:fill="FFFFFF"/>
                <w:rtl/>
              </w:rPr>
              <w:t>(کد: 2783233)</w:t>
            </w:r>
          </w:p>
        </w:tc>
        <w:tc>
          <w:tcPr>
            <w:tcW w:w="2337" w:type="dxa"/>
          </w:tcPr>
          <w:p w:rsidR="00F643AB" w:rsidRPr="003B3C6B" w:rsidRDefault="00F643AB" w:rsidP="003B3C6B">
            <w:pPr>
              <w:bidi/>
              <w:rPr>
                <w:rFonts w:cs="B Nazanin"/>
                <w:color w:val="000000"/>
                <w:shd w:val="clear" w:color="auto" w:fill="FFFFFF"/>
                <w:rtl/>
              </w:rPr>
            </w:pPr>
            <w:r w:rsidRPr="003B3C6B">
              <w:rPr>
                <w:rFonts w:cs="B Nazanin" w:hint="cs"/>
                <w:color w:val="000000"/>
                <w:shd w:val="clear" w:color="auto" w:fill="FFFFFF"/>
                <w:rtl/>
              </w:rPr>
              <w:t xml:space="preserve">1- </w:t>
            </w:r>
            <w:r w:rsidR="003B3C6B" w:rsidRPr="003B3C6B">
              <w:rPr>
                <w:rFonts w:cs="B Nazanin" w:hint="cs"/>
                <w:color w:val="000000"/>
                <w:shd w:val="clear" w:color="auto" w:fill="FFFFFF"/>
                <w:rtl/>
              </w:rPr>
              <w:t>الکتروشيمي پيشرفته</w:t>
            </w:r>
            <w:r w:rsidR="00617C26">
              <w:rPr>
                <w:rFonts w:cs="B Nazanin" w:hint="cs"/>
                <w:color w:val="000000"/>
                <w:shd w:val="clear" w:color="auto" w:fill="FFFFFF"/>
                <w:rtl/>
              </w:rPr>
              <w:t xml:space="preserve"> </w:t>
            </w:r>
            <w:r w:rsidR="003B3C6B" w:rsidRPr="003B3C6B">
              <w:rPr>
                <w:rFonts w:cs="B Nazanin" w:hint="cs"/>
                <w:color w:val="000000"/>
                <w:shd w:val="clear" w:color="auto" w:fill="FFFFFF"/>
                <w:rtl/>
              </w:rPr>
              <w:t>(کد: 2798102)</w:t>
            </w:r>
          </w:p>
          <w:p w:rsidR="003B3C6B" w:rsidRPr="003B3C6B" w:rsidRDefault="003B3C6B" w:rsidP="003B3C6B">
            <w:pPr>
              <w:bidi/>
              <w:rPr>
                <w:rFonts w:cs="B Nazanin"/>
                <w:color w:val="000000"/>
                <w:shd w:val="clear" w:color="auto" w:fill="FFFFFF"/>
                <w:rtl/>
              </w:rPr>
            </w:pPr>
            <w:r w:rsidRPr="003B3C6B">
              <w:rPr>
                <w:rFonts w:cs="B Nazanin" w:hint="cs"/>
                <w:color w:val="000000"/>
                <w:shd w:val="clear" w:color="auto" w:fill="FFFFFF"/>
                <w:rtl/>
              </w:rPr>
              <w:t xml:space="preserve">2- </w:t>
            </w:r>
            <w:r w:rsidRPr="003B3C6B">
              <w:rPr>
                <w:rFonts w:cs="B Nazanin" w:hint="cs"/>
                <w:color w:val="000000"/>
                <w:shd w:val="clear" w:color="auto" w:fill="FFFFFF"/>
                <w:rtl/>
              </w:rPr>
              <w:t>ترموديناميک پيشرفته(خوردگي)</w:t>
            </w:r>
            <w:r w:rsidR="00617C26">
              <w:rPr>
                <w:rFonts w:cs="B Nazanin" w:hint="cs"/>
                <w:color w:val="000000"/>
                <w:shd w:val="clear" w:color="auto" w:fill="FFFFFF"/>
                <w:rtl/>
              </w:rPr>
              <w:t xml:space="preserve"> </w:t>
            </w:r>
            <w:r w:rsidRPr="003B3C6B">
              <w:rPr>
                <w:rFonts w:cs="B Nazanin" w:hint="cs"/>
                <w:color w:val="000000"/>
                <w:shd w:val="clear" w:color="auto" w:fill="FFFFFF"/>
                <w:rtl/>
              </w:rPr>
              <w:t>(کد: 2798142)</w:t>
            </w:r>
          </w:p>
          <w:p w:rsidR="003B3C6B" w:rsidRPr="003B3C6B" w:rsidRDefault="003B3C6B" w:rsidP="003B3C6B">
            <w:pPr>
              <w:bidi/>
              <w:rPr>
                <w:rFonts w:cs="B Nazanin"/>
                <w:color w:val="000000"/>
                <w:shd w:val="clear" w:color="auto" w:fill="FFFFFF"/>
                <w:rtl/>
              </w:rPr>
            </w:pPr>
            <w:r w:rsidRPr="003B3C6B">
              <w:rPr>
                <w:rFonts w:cs="B Nazanin" w:hint="cs"/>
                <w:color w:val="000000"/>
                <w:shd w:val="clear" w:color="auto" w:fill="FFFFFF"/>
                <w:rtl/>
              </w:rPr>
              <w:t xml:space="preserve">3- </w:t>
            </w:r>
            <w:r w:rsidRPr="003B3C6B">
              <w:rPr>
                <w:rFonts w:cs="B Nazanin" w:hint="cs"/>
                <w:color w:val="000000"/>
                <w:shd w:val="clear" w:color="auto" w:fill="FFFFFF"/>
                <w:rtl/>
              </w:rPr>
              <w:t>خوردگي پيشرفته</w:t>
            </w:r>
            <w:r w:rsidR="00617C26">
              <w:rPr>
                <w:rFonts w:cs="B Nazanin" w:hint="cs"/>
                <w:color w:val="000000"/>
                <w:shd w:val="clear" w:color="auto" w:fill="FFFFFF"/>
                <w:rtl/>
              </w:rPr>
              <w:t xml:space="preserve"> </w:t>
            </w:r>
            <w:r w:rsidRPr="003B3C6B">
              <w:rPr>
                <w:rFonts w:cs="B Nazanin" w:hint="cs"/>
                <w:color w:val="000000"/>
                <w:shd w:val="clear" w:color="auto" w:fill="FFFFFF"/>
                <w:rtl/>
              </w:rPr>
              <w:t>(کد: 2798112)</w:t>
            </w:r>
          </w:p>
          <w:p w:rsidR="00F643AB" w:rsidRPr="003B3C6B" w:rsidRDefault="00F643AB" w:rsidP="00F643AB">
            <w:pPr>
              <w:bidi/>
              <w:rPr>
                <w:rFonts w:cs="B Nazanin" w:hint="cs"/>
                <w:color w:val="000000"/>
                <w:shd w:val="clear" w:color="auto" w:fill="FFFFFF"/>
                <w:rtl/>
              </w:rPr>
            </w:pPr>
          </w:p>
        </w:tc>
        <w:tc>
          <w:tcPr>
            <w:tcW w:w="2338" w:type="dxa"/>
          </w:tcPr>
          <w:p w:rsidR="00F643AB" w:rsidRPr="003B3C6B" w:rsidRDefault="00F643AB" w:rsidP="00F643AB">
            <w:pPr>
              <w:bidi/>
              <w:rPr>
                <w:rFonts w:cs="B Nazanin"/>
                <w:color w:val="000000"/>
                <w:shd w:val="clear" w:color="auto" w:fill="FFFFFF"/>
                <w:rtl/>
              </w:rPr>
            </w:pPr>
            <w:r w:rsidRPr="003B3C6B">
              <w:rPr>
                <w:rFonts w:cs="B Nazanin" w:hint="cs"/>
                <w:color w:val="000000"/>
                <w:shd w:val="clear" w:color="auto" w:fill="FFFFFF"/>
                <w:rtl/>
              </w:rPr>
              <w:t xml:space="preserve">1- </w:t>
            </w:r>
            <w:r w:rsidRPr="003B3C6B">
              <w:rPr>
                <w:rFonts w:cs="B Nazanin" w:hint="cs"/>
                <w:color w:val="000000"/>
                <w:shd w:val="clear" w:color="auto" w:fill="FFFFFF"/>
                <w:rtl/>
              </w:rPr>
              <w:t>تئوري فرايندهاي پيرومتالورژي</w:t>
            </w:r>
            <w:r w:rsidR="00617C26">
              <w:rPr>
                <w:rFonts w:cs="B Nazanin" w:hint="cs"/>
                <w:color w:val="000000"/>
                <w:shd w:val="clear" w:color="auto" w:fill="FFFFFF"/>
                <w:rtl/>
              </w:rPr>
              <w:t xml:space="preserve"> </w:t>
            </w:r>
            <w:r w:rsidRPr="003B3C6B">
              <w:rPr>
                <w:rFonts w:cs="B Nazanin" w:hint="cs"/>
                <w:color w:val="000000"/>
                <w:shd w:val="clear" w:color="auto" w:fill="FFFFFF"/>
                <w:rtl/>
              </w:rPr>
              <w:t>(کد: 2788143)</w:t>
            </w:r>
          </w:p>
          <w:p w:rsidR="00F643AB" w:rsidRPr="003B3C6B" w:rsidRDefault="00F643AB" w:rsidP="00F643AB">
            <w:pPr>
              <w:bidi/>
              <w:rPr>
                <w:rFonts w:cs="B Nazanin"/>
                <w:color w:val="000000"/>
                <w:shd w:val="clear" w:color="auto" w:fill="FFFFFF"/>
                <w:rtl/>
              </w:rPr>
            </w:pPr>
            <w:r w:rsidRPr="003B3C6B">
              <w:rPr>
                <w:rFonts w:cs="B Nazanin" w:hint="cs"/>
                <w:rtl/>
                <w:lang w:bidi="fa-IR"/>
              </w:rPr>
              <w:t xml:space="preserve">2- </w:t>
            </w:r>
            <w:r w:rsidRPr="003B3C6B">
              <w:rPr>
                <w:rFonts w:cs="B Nazanin" w:hint="cs"/>
                <w:color w:val="000000"/>
                <w:shd w:val="clear" w:color="auto" w:fill="FFFFFF"/>
                <w:rtl/>
              </w:rPr>
              <w:t>روشهاي پيشرفته مطالعه مواد</w:t>
            </w:r>
            <w:r w:rsidR="00617C26">
              <w:rPr>
                <w:rFonts w:cs="B Nazanin" w:hint="cs"/>
                <w:color w:val="000000"/>
                <w:shd w:val="clear" w:color="auto" w:fill="FFFFFF"/>
                <w:rtl/>
              </w:rPr>
              <w:t xml:space="preserve"> </w:t>
            </w:r>
            <w:r w:rsidRPr="003B3C6B">
              <w:rPr>
                <w:rFonts w:cs="B Nazanin" w:hint="cs"/>
                <w:color w:val="000000"/>
                <w:shd w:val="clear" w:color="auto" w:fill="FFFFFF"/>
                <w:rtl/>
              </w:rPr>
              <w:t>(کد: 2783152)</w:t>
            </w:r>
            <w:r w:rsidRPr="003B3C6B">
              <w:rPr>
                <w:rFonts w:cs="B Nazanin" w:hint="cs"/>
                <w:color w:val="000000"/>
                <w:shd w:val="clear" w:color="auto" w:fill="FFFFFF"/>
                <w:rtl/>
              </w:rPr>
              <w:t xml:space="preserve"> + </w:t>
            </w:r>
            <w:r w:rsidRPr="003B3C6B">
              <w:rPr>
                <w:rFonts w:cs="B Nazanin" w:hint="cs"/>
                <w:color w:val="000000"/>
                <w:shd w:val="clear" w:color="auto" w:fill="FFFFFF"/>
                <w:rtl/>
              </w:rPr>
              <w:t>آزمايشگاه روشهاي پيشرفته مطالعه مواد</w:t>
            </w:r>
            <w:r w:rsidR="00617C26">
              <w:rPr>
                <w:rFonts w:cs="B Nazanin" w:hint="cs"/>
                <w:color w:val="000000"/>
                <w:shd w:val="clear" w:color="auto" w:fill="FFFFFF"/>
                <w:rtl/>
              </w:rPr>
              <w:t xml:space="preserve"> </w:t>
            </w:r>
            <w:r w:rsidRPr="003B3C6B">
              <w:rPr>
                <w:rFonts w:cs="B Nazanin" w:hint="cs"/>
                <w:color w:val="000000"/>
                <w:shd w:val="clear" w:color="auto" w:fill="FFFFFF"/>
                <w:rtl/>
              </w:rPr>
              <w:t>(کد: 2783131)</w:t>
            </w:r>
          </w:p>
          <w:p w:rsidR="00F643AB" w:rsidRPr="003B3C6B" w:rsidRDefault="00F643AB" w:rsidP="00F643AB">
            <w:pPr>
              <w:bidi/>
              <w:rPr>
                <w:rFonts w:cs="B Nazanin" w:hint="cs"/>
                <w:rtl/>
                <w:lang w:bidi="fa-IR"/>
              </w:rPr>
            </w:pPr>
            <w:r w:rsidRPr="003B3C6B">
              <w:rPr>
                <w:rFonts w:cs="B Nazanin" w:hint="cs"/>
                <w:color w:val="000000"/>
                <w:shd w:val="clear" w:color="auto" w:fill="FFFFFF"/>
                <w:rtl/>
              </w:rPr>
              <w:t xml:space="preserve">3- </w:t>
            </w:r>
            <w:r w:rsidR="003B3C6B" w:rsidRPr="003B3C6B">
              <w:rPr>
                <w:rFonts w:cs="B Nazanin" w:hint="cs"/>
                <w:color w:val="000000"/>
                <w:shd w:val="clear" w:color="auto" w:fill="FFFFFF"/>
                <w:rtl/>
              </w:rPr>
              <w:t>ترموديناميک پيشرفته مواد</w:t>
            </w:r>
            <w:r w:rsidR="00617C26">
              <w:rPr>
                <w:rFonts w:cs="B Nazanin" w:hint="cs"/>
                <w:color w:val="000000"/>
                <w:shd w:val="clear" w:color="auto" w:fill="FFFFFF"/>
                <w:rtl/>
              </w:rPr>
              <w:t xml:space="preserve"> </w:t>
            </w:r>
            <w:r w:rsidR="003B3C6B" w:rsidRPr="003B3C6B">
              <w:rPr>
                <w:rFonts w:cs="B Nazanin" w:hint="cs"/>
                <w:color w:val="000000"/>
                <w:shd w:val="clear" w:color="auto" w:fill="FFFFFF"/>
                <w:rtl/>
              </w:rPr>
              <w:t>(کد: 2788103)</w:t>
            </w:r>
          </w:p>
        </w:tc>
        <w:tc>
          <w:tcPr>
            <w:tcW w:w="2338" w:type="dxa"/>
          </w:tcPr>
          <w:p w:rsidR="00F643AB" w:rsidRPr="003B3C6B" w:rsidRDefault="00F643AB" w:rsidP="00F643AB">
            <w:pPr>
              <w:bidi/>
              <w:rPr>
                <w:rFonts w:cs="B Nazanin"/>
                <w:color w:val="000000"/>
                <w:shd w:val="clear" w:color="auto" w:fill="FFFFFF"/>
                <w:rtl/>
              </w:rPr>
            </w:pPr>
            <w:r w:rsidRPr="003B3C6B">
              <w:rPr>
                <w:rFonts w:cs="B Nazanin" w:hint="cs"/>
                <w:rtl/>
                <w:lang w:bidi="fa-IR"/>
              </w:rPr>
              <w:t xml:space="preserve">1- </w:t>
            </w:r>
            <w:r w:rsidRPr="003B3C6B">
              <w:rPr>
                <w:rFonts w:cs="B Nazanin" w:hint="cs"/>
                <w:color w:val="000000"/>
                <w:shd w:val="clear" w:color="auto" w:fill="FFFFFF"/>
                <w:rtl/>
              </w:rPr>
              <w:t>روشهاي پيشرفته جوشکاري (اتصالات)</w:t>
            </w:r>
            <w:r w:rsidR="00617C26">
              <w:rPr>
                <w:rFonts w:cs="B Nazanin" w:hint="cs"/>
                <w:color w:val="000000"/>
                <w:shd w:val="clear" w:color="auto" w:fill="FFFFFF"/>
                <w:rtl/>
              </w:rPr>
              <w:t xml:space="preserve"> </w:t>
            </w:r>
            <w:r w:rsidRPr="003B3C6B">
              <w:rPr>
                <w:rFonts w:cs="B Nazanin" w:hint="cs"/>
                <w:color w:val="000000"/>
                <w:shd w:val="clear" w:color="auto" w:fill="FFFFFF"/>
                <w:rtl/>
              </w:rPr>
              <w:t>(کد: 2789103)</w:t>
            </w:r>
          </w:p>
          <w:p w:rsidR="00F643AB" w:rsidRPr="003B3C6B" w:rsidRDefault="00F643AB" w:rsidP="00F643AB">
            <w:pPr>
              <w:bidi/>
              <w:rPr>
                <w:rFonts w:cs="B Nazanin"/>
                <w:color w:val="000000"/>
                <w:shd w:val="clear" w:color="auto" w:fill="FFFFFF"/>
                <w:rtl/>
              </w:rPr>
            </w:pPr>
            <w:r w:rsidRPr="003B3C6B">
              <w:rPr>
                <w:rFonts w:cs="B Nazanin" w:hint="cs"/>
                <w:color w:val="000000"/>
                <w:shd w:val="clear" w:color="auto" w:fill="FFFFFF"/>
                <w:rtl/>
              </w:rPr>
              <w:t xml:space="preserve">2- </w:t>
            </w:r>
            <w:r w:rsidR="003B3C6B" w:rsidRPr="003B3C6B">
              <w:rPr>
                <w:rFonts w:cs="B Nazanin" w:hint="cs"/>
                <w:color w:val="000000"/>
                <w:shd w:val="clear" w:color="auto" w:fill="FFFFFF"/>
                <w:rtl/>
              </w:rPr>
              <w:t>فرايندهاي انجماد پيشرفته</w:t>
            </w:r>
            <w:r w:rsidR="00617C26">
              <w:rPr>
                <w:rFonts w:cs="B Nazanin" w:hint="cs"/>
                <w:color w:val="000000"/>
                <w:shd w:val="clear" w:color="auto" w:fill="FFFFFF"/>
                <w:rtl/>
              </w:rPr>
              <w:t xml:space="preserve"> </w:t>
            </w:r>
            <w:r w:rsidR="003B3C6B" w:rsidRPr="003B3C6B">
              <w:rPr>
                <w:rFonts w:cs="B Nazanin" w:hint="cs"/>
                <w:color w:val="000000"/>
                <w:shd w:val="clear" w:color="auto" w:fill="FFFFFF"/>
                <w:rtl/>
              </w:rPr>
              <w:t>(کد: 2789132)</w:t>
            </w:r>
          </w:p>
          <w:p w:rsidR="003B3C6B" w:rsidRPr="003B3C6B" w:rsidRDefault="003B3C6B" w:rsidP="003B3C6B">
            <w:pPr>
              <w:bidi/>
              <w:rPr>
                <w:rFonts w:cs="B Nazanin" w:hint="cs"/>
                <w:rtl/>
                <w:lang w:bidi="fa-IR"/>
              </w:rPr>
            </w:pPr>
            <w:r w:rsidRPr="003B3C6B">
              <w:rPr>
                <w:rFonts w:cs="B Nazanin" w:hint="cs"/>
                <w:color w:val="000000"/>
                <w:shd w:val="clear" w:color="auto" w:fill="FFFFFF"/>
                <w:rtl/>
              </w:rPr>
              <w:t xml:space="preserve">3- </w:t>
            </w:r>
            <w:r w:rsidRPr="003B3C6B">
              <w:rPr>
                <w:rFonts w:cs="B Nazanin" w:hint="cs"/>
                <w:color w:val="000000"/>
                <w:shd w:val="clear" w:color="auto" w:fill="FFFFFF"/>
                <w:rtl/>
              </w:rPr>
              <w:t>روشهاي پيشرفته مطالعه مواد</w:t>
            </w:r>
            <w:r w:rsidR="00617C26">
              <w:rPr>
                <w:rFonts w:cs="B Nazanin" w:hint="cs"/>
                <w:color w:val="000000"/>
                <w:shd w:val="clear" w:color="auto" w:fill="FFFFFF"/>
                <w:rtl/>
              </w:rPr>
              <w:t xml:space="preserve"> </w:t>
            </w:r>
            <w:r w:rsidRPr="003B3C6B">
              <w:rPr>
                <w:rFonts w:cs="B Nazanin" w:hint="cs"/>
                <w:color w:val="000000"/>
                <w:shd w:val="clear" w:color="auto" w:fill="FFFFFF"/>
                <w:rtl/>
              </w:rPr>
              <w:t>(کد: 2783152) + آزمايشگاه روشهاي پيشرفته</w:t>
            </w:r>
            <w:r w:rsidR="00617C26" w:rsidRPr="003B3C6B">
              <w:rPr>
                <w:rFonts w:cs="B Nazanin" w:hint="cs"/>
                <w:color w:val="000000"/>
                <w:shd w:val="clear" w:color="auto" w:fill="FFFFFF"/>
                <w:rtl/>
              </w:rPr>
              <w:t xml:space="preserve"> </w:t>
            </w:r>
            <w:r w:rsidR="00617C26" w:rsidRPr="003B3C6B">
              <w:rPr>
                <w:rFonts w:cs="B Nazanin" w:hint="cs"/>
                <w:color w:val="000000"/>
                <w:shd w:val="clear" w:color="auto" w:fill="FFFFFF"/>
                <w:rtl/>
              </w:rPr>
              <w:t>مطالعه مواد</w:t>
            </w:r>
            <w:r w:rsidR="00617C26">
              <w:rPr>
                <w:rFonts w:cs="B Nazanin" w:hint="cs"/>
                <w:color w:val="000000"/>
                <w:shd w:val="clear" w:color="auto" w:fill="FFFFFF"/>
                <w:rtl/>
              </w:rPr>
              <w:t xml:space="preserve"> </w:t>
            </w:r>
            <w:r w:rsidR="00617C26" w:rsidRPr="003B3C6B">
              <w:rPr>
                <w:rFonts w:cs="B Nazanin" w:hint="cs"/>
                <w:color w:val="000000"/>
                <w:shd w:val="clear" w:color="auto" w:fill="FFFFFF"/>
                <w:rtl/>
              </w:rPr>
              <w:t>(کد: 2783131)</w:t>
            </w:r>
          </w:p>
        </w:tc>
      </w:tr>
    </w:tbl>
    <w:p w:rsidR="00F643AB" w:rsidRDefault="00F643AB" w:rsidP="00F643AB">
      <w:pPr>
        <w:bidi/>
        <w:rPr>
          <w:rFonts w:cs="B Nazanin"/>
          <w:rtl/>
          <w:lang w:bidi="fa-IR"/>
        </w:rPr>
      </w:pPr>
    </w:p>
    <w:p w:rsidR="003B3C6B" w:rsidRDefault="00617C26" w:rsidP="00617C26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به اطلاع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 xml:space="preserve">رساند که دروس </w:t>
      </w:r>
      <w:r w:rsidRPr="00617C26">
        <w:rPr>
          <w:rFonts w:cs="B Nazanin" w:hint="cs"/>
          <w:b/>
          <w:bCs/>
          <w:u w:val="single"/>
          <w:rtl/>
          <w:lang w:bidi="fa-IR"/>
        </w:rPr>
        <w:t>جبرانی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پس از بررسی سوابق آموزشی دانشجو توسط مدیر گروه تعیین خواهد شد</w:t>
      </w:r>
      <w:r>
        <w:rPr>
          <w:rFonts w:cs="B Nazanin" w:hint="cs"/>
          <w:rtl/>
          <w:lang w:bidi="fa-IR"/>
        </w:rPr>
        <w:t xml:space="preserve"> و در ترم </w:t>
      </w:r>
      <w:r w:rsidRPr="00617C26">
        <w:rPr>
          <w:rFonts w:cs="B Nazanin" w:hint="cs"/>
          <w:b/>
          <w:bCs/>
          <w:u w:val="single"/>
          <w:rtl/>
          <w:lang w:bidi="fa-IR"/>
        </w:rPr>
        <w:t>دوم</w:t>
      </w:r>
      <w:r>
        <w:rPr>
          <w:rFonts w:cs="B Nazanin" w:hint="cs"/>
          <w:rtl/>
          <w:lang w:bidi="fa-IR"/>
        </w:rPr>
        <w:t xml:space="preserve"> باید اخذ شود.</w:t>
      </w:r>
    </w:p>
    <w:p w:rsidR="00617C26" w:rsidRDefault="00617C26" w:rsidP="00617C26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برای اطلاع از برنامه درسی، رویه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ها، مقررات و فرم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های کارشناسی ارشد از لینک زیر استفاده نمایید:</w:t>
      </w:r>
    </w:p>
    <w:p w:rsidR="00617C26" w:rsidRDefault="00617C26" w:rsidP="00617C26">
      <w:pPr>
        <w:rPr>
          <w:rFonts w:cs="B Nazanin"/>
          <w:lang w:bidi="fa-IR"/>
        </w:rPr>
      </w:pPr>
      <w:hyperlink r:id="rId4" w:history="1">
        <w:r w:rsidRPr="009B77A9">
          <w:rPr>
            <w:rStyle w:val="Hyperlink"/>
            <w:rFonts w:cs="B Nazanin"/>
            <w:lang w:bidi="fa-IR"/>
          </w:rPr>
          <w:t>https://mme.aut.ac.ir/content/2843/MSC</w:t>
        </w:r>
      </w:hyperlink>
    </w:p>
    <w:p w:rsidR="00617C26" w:rsidRDefault="00617C26" w:rsidP="00617C26">
      <w:pPr>
        <w:bidi/>
        <w:rPr>
          <w:rFonts w:cs="B Nazanin"/>
          <w:lang w:bidi="fa-IR"/>
        </w:rPr>
      </w:pPr>
    </w:p>
    <w:p w:rsidR="00617C26" w:rsidRDefault="00617C26" w:rsidP="00617C26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در صورت وجود سوال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توانید با دفتر تحصیلات تکمیلی دانشکده 64542920 (آقای جمعی) تماس حاصل نمایید.</w:t>
      </w:r>
    </w:p>
    <w:p w:rsidR="00617C26" w:rsidRDefault="00617C26" w:rsidP="00617C26">
      <w:pPr>
        <w:bidi/>
        <w:rPr>
          <w:rFonts w:cs="B Nazanin" w:hint="cs"/>
          <w:rtl/>
          <w:lang w:bidi="fa-IR"/>
        </w:rPr>
      </w:pPr>
    </w:p>
    <w:p w:rsidR="00617C26" w:rsidRDefault="00617C26" w:rsidP="00617C26">
      <w:pPr>
        <w:rPr>
          <w:rFonts w:cs="B Nazanin"/>
          <w:lang w:bidi="fa-IR"/>
        </w:rPr>
      </w:pPr>
    </w:p>
    <w:p w:rsidR="003B3C6B" w:rsidRPr="003B3C6B" w:rsidRDefault="003B3C6B" w:rsidP="003B3C6B">
      <w:pPr>
        <w:bidi/>
        <w:rPr>
          <w:rFonts w:cs="B Nazanin" w:hint="cs"/>
          <w:lang w:bidi="fa-IR"/>
        </w:rPr>
      </w:pPr>
    </w:p>
    <w:sectPr w:rsidR="003B3C6B" w:rsidRPr="003B3C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zNDcysjQxBVJmJko6SsGpxcWZ+XkgBYa1AAzvbE8sAAAA"/>
  </w:docVars>
  <w:rsids>
    <w:rsidRoot w:val="00F643AB"/>
    <w:rsid w:val="001E3969"/>
    <w:rsid w:val="003B3C6B"/>
    <w:rsid w:val="00617C26"/>
    <w:rsid w:val="00846221"/>
    <w:rsid w:val="0088649F"/>
    <w:rsid w:val="00910B1C"/>
    <w:rsid w:val="00F6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2079"/>
  <w15:chartTrackingRefBased/>
  <w15:docId w15:val="{87FCE1A0-1BD3-464B-A098-03A6CC63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7C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me.aut.ac.ir/content/2843/M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SF</cp:lastModifiedBy>
  <cp:revision>3</cp:revision>
  <dcterms:created xsi:type="dcterms:W3CDTF">2021-10-25T06:33:00Z</dcterms:created>
  <dcterms:modified xsi:type="dcterms:W3CDTF">2021-10-25T07:06:00Z</dcterms:modified>
</cp:coreProperties>
</file>