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91DB" w14:textId="77777777" w:rsidR="00E6529D" w:rsidRPr="00E6529D" w:rsidRDefault="00E6529D" w:rsidP="00E6529D">
      <w:pPr>
        <w:spacing w:after="0" w:line="240" w:lineRule="auto"/>
        <w:rPr>
          <w:rFonts w:eastAsia="Times New Roman"/>
        </w:rPr>
      </w:pPr>
    </w:p>
    <w:p w14:paraId="2AF042E5" w14:textId="77777777" w:rsidR="00E6529D" w:rsidRPr="00E6529D" w:rsidRDefault="00AA001A" w:rsidP="00E652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pict w14:anchorId="2BDFBE3C">
          <v:rect id="_x0000_i1025" style="width:0;height:1.5pt" o:hralign="center" o:hrstd="t" o:hr="t" fillcolor="#a0a0a0" stroked="f"/>
        </w:pict>
      </w:r>
    </w:p>
    <w:p w14:paraId="686C67E5" w14:textId="4A8DD1B5" w:rsidR="0033154E" w:rsidRDefault="00E6529D" w:rsidP="002D3495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6529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 w:rsidRPr="00E6529D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AA001A" w:rsidRPr="00E6529D">
        <w:rPr>
          <w:rFonts w:ascii="Tahoma" w:eastAsia="Times New Roman" w:hAnsi="Tahoma" w:cs="Tahoma"/>
          <w:color w:val="000000"/>
          <w:sz w:val="20"/>
          <w:szCs w:val="20"/>
        </w:rPr>
        <w:t xml:space="preserve">Extended Paper Submission Deadline: ( Proceedings by Springer ) - </w:t>
      </w:r>
      <w:r w:rsidR="00AA001A">
        <w:rPr>
          <w:rFonts w:ascii="Arial" w:hAnsi="Arial" w:cs="Arial"/>
          <w:b/>
          <w:bCs/>
          <w:color w:val="6E9DB1"/>
          <w:sz w:val="30"/>
          <w:szCs w:val="30"/>
          <w:shd w:val="clear" w:color="auto" w:fill="FFFFFF"/>
        </w:rPr>
        <w:t>ICAISV 2023</w:t>
      </w:r>
      <w:r w:rsidR="00AA001A" w:rsidRPr="00E6529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="00AA001A" w:rsidRPr="00E6529D">
        <w:rPr>
          <w:rFonts w:ascii="Verdana" w:eastAsia="Times New Roman" w:hAnsi="Verdana" w:cs="Arial"/>
          <w:color w:val="073763"/>
          <w:shd w:val="clear" w:color="auto" w:fill="FFFFFF"/>
        </w:rPr>
        <w:t xml:space="preserve">| </w:t>
      </w:r>
      <w:r w:rsidR="00AA001A">
        <w:rPr>
          <w:rFonts w:ascii="Verdana" w:eastAsia="Times New Roman" w:hAnsi="Verdana" w:cs="Arial"/>
          <w:color w:val="073763"/>
          <w:shd w:val="clear" w:color="auto" w:fill="FFFFFF"/>
        </w:rPr>
        <w:t xml:space="preserve">24-25 May </w:t>
      </w:r>
      <w:r w:rsidR="00AA001A" w:rsidRPr="00E6529D">
        <w:rPr>
          <w:rFonts w:ascii="Verdana" w:eastAsia="Times New Roman" w:hAnsi="Verdana" w:cs="Arial"/>
          <w:color w:val="073763"/>
          <w:shd w:val="clear" w:color="auto" w:fill="FFFFFF"/>
        </w:rPr>
        <w:t>2023 |</w:t>
      </w:r>
      <w:proofErr w:type="spellStart"/>
      <w:r w:rsidR="00AA001A" w:rsidRPr="00252374">
        <w:rPr>
          <w:rFonts w:ascii="Tahoma" w:eastAsia="Times New Roman" w:hAnsi="Tahoma" w:cs="Tahoma"/>
          <w:color w:val="000000"/>
          <w:sz w:val="20"/>
          <w:szCs w:val="20"/>
        </w:rPr>
        <w:t>Amirkabir</w:t>
      </w:r>
      <w:proofErr w:type="spellEnd"/>
      <w:r w:rsidR="00AA001A" w:rsidRPr="00252374">
        <w:rPr>
          <w:rFonts w:ascii="Tahoma" w:eastAsia="Times New Roman" w:hAnsi="Tahoma" w:cs="Tahoma"/>
          <w:color w:val="000000"/>
          <w:sz w:val="20"/>
          <w:szCs w:val="20"/>
        </w:rPr>
        <w:t xml:space="preserve"> University of Technology,</w:t>
      </w:r>
      <w:r w:rsidR="00AA001A">
        <w:rPr>
          <w:rFonts w:ascii="Verdana" w:eastAsia="Times New Roman" w:hAnsi="Verdana" w:cs="Arial"/>
          <w:color w:val="073763"/>
          <w:shd w:val="clear" w:color="auto" w:fill="FFFFFF"/>
        </w:rPr>
        <w:t xml:space="preserve"> </w:t>
      </w:r>
      <w:r w:rsidR="00AA001A">
        <w:rPr>
          <w:rFonts w:ascii="Tahoma" w:eastAsia="Times New Roman" w:hAnsi="Tahoma" w:cs="Tahoma"/>
          <w:color w:val="000000"/>
          <w:sz w:val="20"/>
          <w:szCs w:val="20"/>
        </w:rPr>
        <w:t>Tehran</w:t>
      </w:r>
      <w:r w:rsidR="00AA001A" w:rsidRPr="00E6529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="00AA001A">
        <w:rPr>
          <w:rFonts w:ascii="Tahoma" w:eastAsia="Times New Roman" w:hAnsi="Tahoma" w:cs="Tahoma"/>
          <w:color w:val="000000"/>
          <w:sz w:val="20"/>
          <w:szCs w:val="20"/>
        </w:rPr>
        <w:t>Iran</w:t>
      </w:r>
    </w:p>
    <w:p w14:paraId="669B1D13" w14:textId="6F27C1D9" w:rsidR="002D3495" w:rsidRPr="00884097" w:rsidRDefault="002D3495" w:rsidP="002D3495">
      <w:pPr>
        <w:bidi/>
        <w:spacing w:after="240" w:line="240" w:lineRule="auto"/>
        <w:rPr>
          <w:rFonts w:ascii="Tahoma" w:eastAsia="Times New Roman" w:hAnsi="Tahoma" w:cs="B Nazanin"/>
          <w:color w:val="000000"/>
          <w:rtl/>
          <w:lang w:bidi="fa-IR"/>
        </w:rPr>
      </w:pPr>
      <w:r w:rsidRPr="00884097">
        <w:rPr>
          <w:rFonts w:ascii="Tahoma" w:eastAsia="Times New Roman" w:hAnsi="Tahoma" w:cs="B Nazanin" w:hint="cs"/>
          <w:b/>
          <w:bCs/>
          <w:color w:val="000000"/>
          <w:rtl/>
        </w:rPr>
        <w:t>موضوع:</w:t>
      </w:r>
      <w:r w:rsidRPr="00884097">
        <w:rPr>
          <w:rFonts w:ascii="Tahoma" w:eastAsia="Times New Roman" w:hAnsi="Tahoma" w:cs="B Nazanin" w:hint="cs"/>
          <w:color w:val="000000"/>
          <w:rtl/>
        </w:rPr>
        <w:t xml:space="preserve"> </w:t>
      </w:r>
      <w:r w:rsidRPr="00884097">
        <w:rPr>
          <w:rFonts w:ascii="Tahoma" w:eastAsia="Times New Roman" w:hAnsi="Tahoma" w:cs="B Nazanin" w:hint="cs"/>
          <w:color w:val="000000"/>
          <w:rtl/>
          <w:lang w:bidi="fa-IR"/>
        </w:rPr>
        <w:t xml:space="preserve">تمدید مهلت ارسال مقاله: </w:t>
      </w:r>
      <w:r w:rsidRPr="00884097">
        <w:rPr>
          <w:rFonts w:ascii="Tahoma" w:eastAsia="Times New Roman" w:hAnsi="Tahoma" w:cs="B Nazanin"/>
          <w:color w:val="000000"/>
          <w:rtl/>
          <w:lang w:bidi="fa-IR"/>
        </w:rPr>
        <w:t>(مجموعه مقالات</w:t>
      </w:r>
      <w:r w:rsidR="0029592E">
        <w:rPr>
          <w:rFonts w:ascii="Tahoma" w:eastAsia="Times New Roman" w:hAnsi="Tahoma" w:cs="B Nazanin" w:hint="cs"/>
          <w:color w:val="000000"/>
          <w:rtl/>
          <w:lang w:bidi="fa-IR"/>
        </w:rPr>
        <w:t xml:space="preserve"> انگلیسی در</w:t>
      </w:r>
      <w:r w:rsidRPr="00884097">
        <w:rPr>
          <w:rFonts w:ascii="Tahoma" w:eastAsia="Times New Roman" w:hAnsi="Tahoma" w:cs="B Nazanin"/>
          <w:color w:val="000000"/>
          <w:rtl/>
          <w:lang w:bidi="fa-IR"/>
        </w:rPr>
        <w:t xml:space="preserve"> </w:t>
      </w:r>
      <w:r w:rsidRPr="00884097">
        <w:rPr>
          <w:rFonts w:ascii="Tahoma" w:eastAsia="Times New Roman" w:hAnsi="Tahoma" w:cs="B Nazanin"/>
          <w:color w:val="000000"/>
          <w:lang w:bidi="fa-IR"/>
        </w:rPr>
        <w:t>Springer</w:t>
      </w:r>
      <w:r w:rsidRPr="00884097">
        <w:rPr>
          <w:rFonts w:ascii="Tahoma" w:eastAsia="Times New Roman" w:hAnsi="Tahoma" w:cs="B Nazanin"/>
          <w:color w:val="000000"/>
          <w:rtl/>
          <w:lang w:bidi="fa-IR"/>
        </w:rPr>
        <w:t xml:space="preserve"> </w:t>
      </w:r>
      <w:r w:rsidR="0029592E">
        <w:rPr>
          <w:rFonts w:ascii="Tahoma" w:eastAsia="Times New Roman" w:hAnsi="Tahoma" w:cs="B Nazanin" w:hint="cs"/>
          <w:color w:val="000000"/>
          <w:rtl/>
          <w:lang w:bidi="fa-IR"/>
        </w:rPr>
        <w:t xml:space="preserve"> و فارسی در </w:t>
      </w:r>
      <w:r w:rsidR="0029592E">
        <w:rPr>
          <w:rFonts w:ascii="Tahoma" w:eastAsia="Times New Roman" w:hAnsi="Tahoma" w:cs="B Nazanin"/>
          <w:color w:val="000000"/>
          <w:lang w:bidi="fa-IR"/>
        </w:rPr>
        <w:t>CIVILICA</w:t>
      </w:r>
      <w:r w:rsidRPr="00884097">
        <w:rPr>
          <w:rFonts w:ascii="Tahoma" w:eastAsia="Times New Roman" w:hAnsi="Tahoma" w:cs="B Nazanin"/>
          <w:color w:val="000000"/>
          <w:rtl/>
          <w:lang w:bidi="fa-IR"/>
        </w:rPr>
        <w:t>)</w:t>
      </w:r>
      <w:r w:rsidRPr="00884097">
        <w:rPr>
          <w:rFonts w:ascii="Tahoma" w:eastAsia="Times New Roman" w:hAnsi="Tahoma" w:cs="B Nazanin" w:hint="cs"/>
          <w:color w:val="000000"/>
          <w:rtl/>
          <w:lang w:bidi="fa-IR"/>
        </w:rPr>
        <w:t xml:space="preserve">- </w:t>
      </w:r>
      <w:r w:rsidRPr="00884097">
        <w:rPr>
          <w:rFonts w:ascii="Arial" w:hAnsi="Arial" w:cs="B Nazanin"/>
          <w:b/>
          <w:bCs/>
          <w:color w:val="6E9DB1"/>
          <w:shd w:val="clear" w:color="auto" w:fill="FFFFFF"/>
        </w:rPr>
        <w:t>ICAISV 2023</w:t>
      </w:r>
      <w:r w:rsidRPr="00884097">
        <w:rPr>
          <w:rFonts w:ascii="Tahoma" w:eastAsia="Times New Roman" w:hAnsi="Tahoma" w:cs="B Nazanin" w:hint="cs"/>
          <w:color w:val="000000"/>
          <w:rtl/>
          <w:lang w:bidi="fa-IR"/>
        </w:rPr>
        <w:t xml:space="preserve">- 3 و4 خرداد 1402- </w:t>
      </w:r>
      <w:r w:rsidR="00252374">
        <w:rPr>
          <w:rFonts w:ascii="Tahoma" w:eastAsia="Times New Roman" w:hAnsi="Tahoma" w:cs="B Nazanin" w:hint="cs"/>
          <w:color w:val="000000"/>
          <w:rtl/>
          <w:lang w:bidi="fa-IR"/>
        </w:rPr>
        <w:t xml:space="preserve">دانشگاه صنعتی امیرکبیر- </w:t>
      </w:r>
      <w:r w:rsidRPr="00884097">
        <w:rPr>
          <w:rFonts w:ascii="Tahoma" w:eastAsia="Times New Roman" w:hAnsi="Tahoma" w:cs="B Nazanin" w:hint="cs"/>
          <w:color w:val="000000"/>
          <w:rtl/>
          <w:lang w:bidi="fa-IR"/>
        </w:rPr>
        <w:t xml:space="preserve">تهران- ایران </w:t>
      </w:r>
    </w:p>
    <w:p w14:paraId="7F97CA5C" w14:textId="1658FE7D" w:rsidR="002D3495" w:rsidRPr="00884097" w:rsidRDefault="002D3495" w:rsidP="002D3495">
      <w:pPr>
        <w:spacing w:after="240" w:line="240" w:lineRule="auto"/>
        <w:jc w:val="right"/>
        <w:rPr>
          <w:rFonts w:ascii="Tahoma" w:eastAsia="Times New Roman" w:hAnsi="Tahoma" w:cs="B Nazanin"/>
          <w:color w:val="000000"/>
          <w:rtl/>
        </w:rPr>
      </w:pPr>
      <w:r>
        <w:rPr>
          <w:rFonts w:ascii="Tahoma" w:eastAsia="Times New Roman" w:hAnsi="Tahoma" w:cs="B Nazanin" w:hint="cs"/>
          <w:color w:val="000000"/>
          <w:rtl/>
          <w:lang w:bidi="fa-IR"/>
        </w:rPr>
        <w:t>محققان و علاقمندان به حوزه هوش مصنوعی و</w:t>
      </w:r>
      <w:r w:rsidR="00252374">
        <w:rPr>
          <w:rFonts w:ascii="Tahoma" w:eastAsia="Times New Roman" w:hAnsi="Tahoma" w:cs="B Nazanin" w:hint="cs"/>
          <w:color w:val="000000"/>
          <w:rtl/>
          <w:lang w:bidi="fa-IR"/>
        </w:rPr>
        <w:t xml:space="preserve"> </w:t>
      </w:r>
      <w:r>
        <w:rPr>
          <w:rFonts w:ascii="Tahoma" w:eastAsia="Times New Roman" w:hAnsi="Tahoma" w:cs="B Nazanin" w:hint="cs"/>
          <w:color w:val="000000"/>
          <w:rtl/>
          <w:lang w:bidi="fa-IR"/>
        </w:rPr>
        <w:t>خودروی هوشمند</w:t>
      </w:r>
    </w:p>
    <w:p w14:paraId="45AC82C0" w14:textId="77777777" w:rsidR="002D3495" w:rsidRDefault="002D3495" w:rsidP="002D3495">
      <w:pPr>
        <w:bidi/>
        <w:spacing w:after="240" w:line="240" w:lineRule="auto"/>
        <w:jc w:val="both"/>
        <w:rPr>
          <w:rFonts w:ascii="Tahoma" w:eastAsia="Times New Roman" w:hAnsi="Tahoma" w:cs="B Nazanin"/>
          <w:color w:val="000000"/>
          <w:rtl/>
          <w:lang w:bidi="fa-IR"/>
        </w:rPr>
      </w:pPr>
      <w:r>
        <w:rPr>
          <w:rFonts w:ascii="Tahoma" w:eastAsia="Times New Roman" w:hAnsi="Tahoma" w:cs="B Nazanin" w:hint="cs"/>
          <w:color w:val="000000"/>
          <w:rtl/>
          <w:lang w:bidi="fa-IR"/>
        </w:rPr>
        <w:t>با سلام و احترام</w:t>
      </w:r>
    </w:p>
    <w:p w14:paraId="7D3B1F08" w14:textId="21A57E4E" w:rsidR="002D3495" w:rsidRPr="008E14DA" w:rsidRDefault="002D3495" w:rsidP="002D3495">
      <w:pPr>
        <w:bidi/>
        <w:spacing w:after="240" w:line="240" w:lineRule="auto"/>
        <w:jc w:val="both"/>
        <w:rPr>
          <w:rFonts w:ascii="Tahoma" w:eastAsia="Times New Roman" w:hAnsi="Tahoma" w:cs="B Nazanin"/>
          <w:color w:val="000000"/>
        </w:rPr>
      </w:pPr>
      <w:r w:rsidRPr="008E14DA">
        <w:rPr>
          <w:rFonts w:ascii="Tahoma" w:eastAsia="Times New Roman" w:hAnsi="Tahoma" w:cs="B Nazanin" w:hint="cs"/>
          <w:color w:val="000000"/>
          <w:rtl/>
          <w:lang w:bidi="fa-IR"/>
        </w:rPr>
        <w:t>به دلیل درخواست های فراوان برای تمدید</w:t>
      </w:r>
      <w:r>
        <w:rPr>
          <w:rFonts w:ascii="Tahoma" w:eastAsia="Times New Roman" w:hAnsi="Tahoma" w:cs="B Nazanin" w:hint="cs"/>
          <w:color w:val="000000"/>
          <w:rtl/>
          <w:lang w:bidi="fa-IR"/>
        </w:rPr>
        <w:t xml:space="preserve"> فرصت</w:t>
      </w:r>
      <w:r w:rsidRPr="008E14DA">
        <w:rPr>
          <w:rFonts w:ascii="Tahoma" w:eastAsia="Times New Roman" w:hAnsi="Tahoma" w:cs="B Nazanin" w:hint="cs"/>
          <w:color w:val="000000"/>
          <w:rtl/>
          <w:lang w:bidi="fa-IR"/>
        </w:rPr>
        <w:t xml:space="preserve"> اولین کنفرانس بین المللی هوش مصنوعی و خودروی</w:t>
      </w:r>
      <w:r w:rsidRPr="00884097">
        <w:rPr>
          <w:rFonts w:ascii="Tahoma" w:eastAsia="Times New Roman" w:hAnsi="Tahoma" w:cs="B Nazanin" w:hint="cs"/>
          <w:color w:val="000000"/>
          <w:rtl/>
          <w:lang w:bidi="fa-IR"/>
        </w:rPr>
        <w:t xml:space="preserve"> </w:t>
      </w:r>
      <w:r w:rsidRPr="008E14DA">
        <w:rPr>
          <w:rFonts w:ascii="Tahoma" w:eastAsia="Times New Roman" w:hAnsi="Tahoma" w:cs="B Nazanin" w:hint="cs"/>
          <w:color w:val="000000"/>
          <w:rtl/>
          <w:lang w:bidi="fa-IR"/>
        </w:rPr>
        <w:t>هوشمند</w:t>
      </w:r>
      <w:r>
        <w:rPr>
          <w:rFonts w:ascii="Tahoma" w:eastAsia="Times New Roman" w:hAnsi="Tahoma" w:cs="B Nazanin" w:hint="cs"/>
          <w:color w:val="000000"/>
          <w:rtl/>
          <w:lang w:bidi="fa-IR"/>
        </w:rPr>
        <w:t xml:space="preserve"> که مقالات پذیرفته شده  انگلیسی آن در یک </w:t>
      </w:r>
      <w:r w:rsidRPr="008E14DA">
        <w:rPr>
          <w:rFonts w:ascii="Tahoma" w:eastAsia="Times New Roman" w:hAnsi="Tahoma" w:cs="B Nazanin" w:hint="cs"/>
          <w:color w:val="000000"/>
          <w:rtl/>
          <w:lang w:bidi="fa-IR"/>
        </w:rPr>
        <w:t xml:space="preserve">مجموعه </w:t>
      </w:r>
      <w:r>
        <w:rPr>
          <w:rFonts w:ascii="Tahoma" w:eastAsia="Times New Roman" w:hAnsi="Tahoma" w:cs="B Nazanin"/>
          <w:color w:val="000000"/>
          <w:lang w:bidi="fa-IR"/>
        </w:rPr>
        <w:t>CCIS</w:t>
      </w:r>
      <w:r>
        <w:rPr>
          <w:rFonts w:ascii="Tahoma" w:eastAsia="Times New Roman" w:hAnsi="Tahoma" w:cs="B Nazanin" w:hint="cs"/>
          <w:color w:val="000000"/>
          <w:rtl/>
          <w:lang w:bidi="fa-IR"/>
        </w:rPr>
        <w:t xml:space="preserve"> توسط انتشارات</w:t>
      </w:r>
      <w:r w:rsidRPr="00884097">
        <w:rPr>
          <w:rFonts w:ascii="Tahoma" w:eastAsia="Times New Roman" w:hAnsi="Tahoma" w:cs="B Nazanin" w:hint="cs"/>
          <w:color w:val="000000"/>
          <w:rtl/>
          <w:lang w:bidi="fa-IR"/>
        </w:rPr>
        <w:t xml:space="preserve"> </w:t>
      </w:r>
      <w:r>
        <w:rPr>
          <w:rFonts w:ascii="Tahoma" w:eastAsia="Times New Roman" w:hAnsi="Tahoma" w:cs="B Nazanin"/>
          <w:color w:val="000000"/>
          <w:lang w:bidi="fa-IR"/>
        </w:rPr>
        <w:t>Springer</w:t>
      </w:r>
      <w:r>
        <w:rPr>
          <w:rFonts w:ascii="Tahoma" w:eastAsia="Times New Roman" w:hAnsi="Tahoma" w:cs="B Nazanin" w:hint="cs"/>
          <w:color w:val="000000"/>
          <w:rtl/>
          <w:lang w:bidi="fa-IR"/>
        </w:rPr>
        <w:t xml:space="preserve"> و مقالات فارسی آن توسط </w:t>
      </w:r>
      <w:r>
        <w:rPr>
          <w:rFonts w:ascii="Tahoma" w:eastAsia="Times New Roman" w:hAnsi="Tahoma" w:cs="B Nazanin"/>
          <w:color w:val="000000"/>
          <w:lang w:bidi="fa-IR"/>
        </w:rPr>
        <w:t>CIVILICA</w:t>
      </w:r>
      <w:r>
        <w:rPr>
          <w:rFonts w:ascii="Tahoma" w:eastAsia="Times New Roman" w:hAnsi="Tahoma" w:cs="B Nazanin" w:hint="cs"/>
          <w:color w:val="000000"/>
          <w:rtl/>
          <w:lang w:bidi="fa-IR"/>
        </w:rPr>
        <w:t xml:space="preserve"> به چاپ خواهد رسید، اطلاعات </w:t>
      </w:r>
      <w:r w:rsidRPr="008E14DA">
        <w:rPr>
          <w:rFonts w:ascii="Tahoma" w:eastAsia="Times New Roman" w:hAnsi="Tahoma" w:cs="B Nazanin" w:hint="cs"/>
          <w:color w:val="000000"/>
          <w:rtl/>
          <w:lang w:bidi="fa-IR"/>
        </w:rPr>
        <w:t xml:space="preserve">به شرح زیر به روز </w:t>
      </w:r>
      <w:r w:rsidRPr="00884097">
        <w:rPr>
          <w:rFonts w:ascii="Tahoma" w:eastAsia="Times New Roman" w:hAnsi="Tahoma" w:cs="B Nazanin" w:hint="cs"/>
          <w:color w:val="000000"/>
          <w:rtl/>
          <w:lang w:bidi="fa-IR"/>
        </w:rPr>
        <w:t>رسانی شده است</w:t>
      </w:r>
      <w:r w:rsidRPr="008E14DA">
        <w:rPr>
          <w:rFonts w:ascii="Tahoma" w:eastAsia="Times New Roman" w:hAnsi="Tahoma" w:cs="B Nazanin" w:hint="cs"/>
          <w:color w:val="000000"/>
          <w:rtl/>
          <w:lang w:bidi="fa-IR"/>
        </w:rPr>
        <w:t>:</w:t>
      </w:r>
    </w:p>
    <w:tbl>
      <w:tblPr>
        <w:tblW w:w="5000" w:type="pct"/>
        <w:tblCellSpacing w:w="15" w:type="dxa"/>
        <w:tblBorders>
          <w:top w:val="single" w:sz="12" w:space="0" w:color="7E4A28"/>
          <w:left w:val="single" w:sz="12" w:space="0" w:color="7E4A28"/>
          <w:bottom w:val="single" w:sz="12" w:space="0" w:color="7E4A28"/>
          <w:right w:val="single" w:sz="12" w:space="0" w:color="7E4A2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412"/>
      </w:tblGrid>
      <w:tr w:rsidR="002D3495" w:rsidRPr="00B4103A" w14:paraId="0EBE176C" w14:textId="77777777" w:rsidTr="002D3495">
        <w:trPr>
          <w:tblCellSpacing w:w="15" w:type="dxa"/>
        </w:trPr>
        <w:tc>
          <w:tcPr>
            <w:tcW w:w="3150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6F5EF"/>
            <w:vAlign w:val="center"/>
          </w:tcPr>
          <w:p w14:paraId="7B4CAA37" w14:textId="00E6F037" w:rsidR="002D3495" w:rsidRPr="00884097" w:rsidRDefault="00AA001A" w:rsidP="002D3495">
            <w:pPr>
              <w:spacing w:after="20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hyperlink r:id="rId6" w:tgtFrame="_blank" w:history="1">
              <w:r w:rsidR="002D3495" w:rsidRPr="00B4103A">
                <w:rPr>
                  <w:rFonts w:ascii="Verdana" w:eastAsia="Times New Roman" w:hAnsi="Verdana"/>
                  <w:color w:val="1D419F"/>
                  <w:sz w:val="20"/>
                  <w:szCs w:val="20"/>
                  <w:u w:val="single"/>
                </w:rPr>
                <w:t>https://aismartvehicle.aut.ac.ir/</w:t>
              </w:r>
            </w:hyperlink>
          </w:p>
        </w:tc>
        <w:tc>
          <w:tcPr>
            <w:tcW w:w="1802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6F5EF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  <w:hideMark/>
          </w:tcPr>
          <w:p w14:paraId="3B7EBD6C" w14:textId="28F5DDDA" w:rsidR="002D3495" w:rsidRPr="00884097" w:rsidRDefault="002D3495" w:rsidP="002D3495">
            <w:pPr>
              <w:bidi/>
              <w:spacing w:after="20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84097">
              <w:rPr>
                <w:rFonts w:ascii="Tahoma" w:eastAsia="Times New Roman" w:hAnsi="Tahoma" w:cs="Ta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وب سایت کنفرانس</w:t>
            </w:r>
          </w:p>
        </w:tc>
      </w:tr>
      <w:tr w:rsidR="002D3495" w:rsidRPr="00B4103A" w14:paraId="70DDD317" w14:textId="77777777" w:rsidTr="002D3495">
        <w:trPr>
          <w:tblCellSpacing w:w="15" w:type="dxa"/>
        </w:trPr>
        <w:tc>
          <w:tcPr>
            <w:tcW w:w="3150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9F9F9"/>
            <w:vAlign w:val="center"/>
          </w:tcPr>
          <w:p w14:paraId="577C3F34" w14:textId="369A2B0C" w:rsidR="002D3495" w:rsidRPr="00884097" w:rsidRDefault="00AA001A" w:rsidP="002D3495">
            <w:pPr>
              <w:spacing w:after="20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hyperlink r:id="rId7" w:tgtFrame="_blank" w:history="1">
              <w:r w:rsidR="002D3495" w:rsidRPr="00B4103A">
                <w:rPr>
                  <w:rFonts w:ascii="Verdana" w:eastAsia="Times New Roman" w:hAnsi="Verdana"/>
                  <w:color w:val="1D419F"/>
                  <w:sz w:val="20"/>
                  <w:szCs w:val="20"/>
                  <w:u w:val="single"/>
                </w:rPr>
                <w:t>https://easychair.org/conferences/?conf=icaisv2023</w:t>
              </w:r>
            </w:hyperlink>
          </w:p>
        </w:tc>
        <w:tc>
          <w:tcPr>
            <w:tcW w:w="1802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9F9F9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  <w:hideMark/>
          </w:tcPr>
          <w:p w14:paraId="2D954B33" w14:textId="472AFEC2" w:rsidR="002D3495" w:rsidRPr="00B4103A" w:rsidRDefault="002D3495" w:rsidP="002D3495">
            <w:pPr>
              <w:bidi/>
              <w:spacing w:after="20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84097">
              <w:rPr>
                <w:rFonts w:ascii="Tahoma" w:eastAsia="Times New Roman" w:hAnsi="Tahoma" w:cs="Ta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لینک ارسال مقاله</w:t>
            </w:r>
          </w:p>
        </w:tc>
      </w:tr>
      <w:tr w:rsidR="002D3495" w:rsidRPr="00B4103A" w14:paraId="3972C9A8" w14:textId="77777777" w:rsidTr="002D3495">
        <w:trPr>
          <w:tblCellSpacing w:w="15" w:type="dxa"/>
        </w:trPr>
        <w:tc>
          <w:tcPr>
            <w:tcW w:w="3150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9F9F9"/>
            <w:vAlign w:val="center"/>
          </w:tcPr>
          <w:p w14:paraId="6E3C00AA" w14:textId="5372469F" w:rsidR="002D3495" w:rsidRPr="00884097" w:rsidRDefault="00AA001A" w:rsidP="002D3495">
            <w:pPr>
              <w:spacing w:after="20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hyperlink r:id="rId8" w:history="1">
              <w:r w:rsidR="002D3495" w:rsidRPr="004362CA">
                <w:rPr>
                  <w:rStyle w:val="Hyperlink"/>
                  <w:rFonts w:ascii="Verdana" w:eastAsia="Times New Roman" w:hAnsi="Verdana"/>
                  <w:sz w:val="20"/>
                  <w:szCs w:val="20"/>
                </w:rPr>
                <w:t>https://easychair.org/cfp/ICAISV2023</w:t>
              </w:r>
            </w:hyperlink>
          </w:p>
        </w:tc>
        <w:tc>
          <w:tcPr>
            <w:tcW w:w="1802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9F9F9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</w:tcPr>
          <w:p w14:paraId="08F804A8" w14:textId="549188DA" w:rsidR="002D3495" w:rsidRPr="00884097" w:rsidRDefault="002D3495" w:rsidP="002D3495">
            <w:pPr>
              <w:bidi/>
              <w:spacing w:after="20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84097">
              <w:rPr>
                <w:rFonts w:ascii="Tahoma" w:eastAsia="Times New Roman" w:hAnsi="Tahoma" w:cs="Ta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فراخوان مقاله</w:t>
            </w:r>
          </w:p>
        </w:tc>
      </w:tr>
      <w:tr w:rsidR="002D3495" w:rsidRPr="00B4103A" w14:paraId="387F4C31" w14:textId="77777777" w:rsidTr="002D3495">
        <w:trPr>
          <w:tblCellSpacing w:w="15" w:type="dxa"/>
        </w:trPr>
        <w:tc>
          <w:tcPr>
            <w:tcW w:w="3150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6F5EF"/>
            <w:vAlign w:val="center"/>
          </w:tcPr>
          <w:p w14:paraId="03A8AD4C" w14:textId="620C3034" w:rsidR="002D3495" w:rsidRPr="00884097" w:rsidRDefault="002D3495" w:rsidP="002D3495">
            <w:pPr>
              <w:bidi/>
              <w:spacing w:after="20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884097">
              <w:rPr>
                <w:rFonts w:ascii="Tahoma" w:eastAsia="Times New Roman" w:hAnsi="Tahoma" w:cs="Tahoma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15 اسفند 1401</w:t>
            </w:r>
          </w:p>
        </w:tc>
        <w:tc>
          <w:tcPr>
            <w:tcW w:w="1802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6F5EF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  <w:hideMark/>
          </w:tcPr>
          <w:p w14:paraId="03AF0AD3" w14:textId="0EF26210" w:rsidR="002D3495" w:rsidRPr="00884097" w:rsidRDefault="002D3495" w:rsidP="002D3495">
            <w:pPr>
              <w:bidi/>
              <w:spacing w:after="20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88409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  <w:lang w:bidi="fa-IR"/>
              </w:rPr>
              <w:t>سقف زمان ارسال مقاله کامل</w:t>
            </w:r>
          </w:p>
          <w:p w14:paraId="6D3EFD7E" w14:textId="77777777" w:rsidR="002D3495" w:rsidRPr="00884097" w:rsidRDefault="002D3495" w:rsidP="002D3495">
            <w:pPr>
              <w:bidi/>
              <w:spacing w:after="20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</w:tr>
      <w:tr w:rsidR="002D3495" w:rsidRPr="00B4103A" w14:paraId="68952F10" w14:textId="77777777" w:rsidTr="002D3495">
        <w:trPr>
          <w:tblCellSpacing w:w="15" w:type="dxa"/>
        </w:trPr>
        <w:tc>
          <w:tcPr>
            <w:tcW w:w="3150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9F9F9"/>
            <w:vAlign w:val="center"/>
          </w:tcPr>
          <w:p w14:paraId="01DBDCBA" w14:textId="08A2310E" w:rsidR="002D3495" w:rsidRDefault="002D3495" w:rsidP="002D3495">
            <w:pPr>
              <w:bidi/>
              <w:spacing w:after="20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884097">
              <w:rPr>
                <w:rFonts w:ascii="Tahoma" w:eastAsia="Times New Roman" w:hAnsi="Tahoma" w:cs="Tahoma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15 اردیبهشت 1402</w:t>
            </w:r>
          </w:p>
        </w:tc>
        <w:tc>
          <w:tcPr>
            <w:tcW w:w="1802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9F9F9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</w:tcPr>
          <w:p w14:paraId="069AD177" w14:textId="790CF9E6" w:rsidR="002D3495" w:rsidRPr="00884097" w:rsidRDefault="002D3495" w:rsidP="002D3495">
            <w:pPr>
              <w:bidi/>
              <w:spacing w:after="20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اعلام نتایج رد یا قبول مقاله</w:t>
            </w:r>
          </w:p>
        </w:tc>
      </w:tr>
      <w:tr w:rsidR="002D3495" w:rsidRPr="00B4103A" w14:paraId="7F881A0F" w14:textId="77777777" w:rsidTr="002D3495">
        <w:trPr>
          <w:tblCellSpacing w:w="15" w:type="dxa"/>
        </w:trPr>
        <w:tc>
          <w:tcPr>
            <w:tcW w:w="3150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9F9F9"/>
            <w:vAlign w:val="center"/>
          </w:tcPr>
          <w:p w14:paraId="69310677" w14:textId="5140AAB8" w:rsidR="002D3495" w:rsidRPr="00884097" w:rsidRDefault="002D3495" w:rsidP="002D3495">
            <w:pPr>
              <w:bidi/>
              <w:spacing w:after="20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884097">
              <w:rPr>
                <w:rFonts w:ascii="Tahoma" w:eastAsia="Times New Roman" w:hAnsi="Tahoma" w:cs="Tahoma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3 و 4 خرداد 1402</w:t>
            </w:r>
          </w:p>
        </w:tc>
        <w:tc>
          <w:tcPr>
            <w:tcW w:w="1802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9F9F9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</w:tcPr>
          <w:p w14:paraId="3E3B5A25" w14:textId="7293D6E3" w:rsidR="002D3495" w:rsidRPr="00884097" w:rsidRDefault="002D3495" w:rsidP="002D3495">
            <w:pPr>
              <w:bidi/>
              <w:spacing w:after="20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زمان برگزاری </w:t>
            </w:r>
            <w:r w:rsidRPr="00884097">
              <w:rPr>
                <w:rFonts w:ascii="Tahoma" w:eastAsia="Times New Roman" w:hAnsi="Tahoma" w:cs="Tahom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کنفرانس و کارگاه ها</w:t>
            </w:r>
          </w:p>
        </w:tc>
      </w:tr>
    </w:tbl>
    <w:p w14:paraId="235CA524" w14:textId="77777777" w:rsidR="002D3495" w:rsidRDefault="002D3495" w:rsidP="002D3495">
      <w:pPr>
        <w:spacing w:after="0" w:line="240" w:lineRule="auto"/>
        <w:rPr>
          <w:rFonts w:ascii="Verdana" w:eastAsia="Times New Roman" w:hAnsi="Verdana" w:cs="Arial"/>
          <w:color w:val="073763"/>
          <w:shd w:val="clear" w:color="auto" w:fill="FFFFFF"/>
        </w:rPr>
      </w:pPr>
    </w:p>
    <w:p w14:paraId="34381AF0" w14:textId="77777777" w:rsidR="002D3495" w:rsidRPr="00CC5230" w:rsidRDefault="002D3495" w:rsidP="002D3495">
      <w:pPr>
        <w:bidi/>
        <w:spacing w:after="0" w:line="276" w:lineRule="auto"/>
        <w:jc w:val="both"/>
        <w:rPr>
          <w:rFonts w:ascii="Tahoma" w:eastAsia="Times New Roman" w:hAnsi="Tahoma" w:cs="B Nazanin"/>
          <w:color w:val="000000" w:themeColor="text1"/>
          <w:rtl/>
          <w:lang w:bidi="fa-IR"/>
        </w:rPr>
      </w:pPr>
      <w:r w:rsidRPr="00884097">
        <w:rPr>
          <w:rFonts w:ascii="Tahoma" w:eastAsia="Times New Roman" w:hAnsi="Tahoma" w:cs="B Nazanin" w:hint="cs"/>
          <w:b/>
          <w:bCs/>
          <w:color w:val="1F3864" w:themeColor="accent5" w:themeShade="80"/>
          <w:rtl/>
          <w:lang w:bidi="fa-IR"/>
        </w:rPr>
        <w:t>نحوه انتشار مقالات:</w:t>
      </w:r>
      <w:r w:rsidRPr="00884097">
        <w:rPr>
          <w:rFonts w:ascii="Tahoma" w:eastAsia="Times New Roman" w:hAnsi="Tahoma" w:cs="B Nazanin" w:hint="cs"/>
          <w:color w:val="1F3864" w:themeColor="accent5" w:themeShade="80"/>
          <w:rtl/>
          <w:lang w:bidi="fa-IR"/>
        </w:rPr>
        <w:t xml:space="preserve"> </w:t>
      </w:r>
      <w:r w:rsidRPr="00CC5230">
        <w:rPr>
          <w:rFonts w:ascii="Tahoma" w:eastAsia="Times New Roman" w:hAnsi="Tahoma" w:cs="B Nazanin"/>
          <w:color w:val="000000" w:themeColor="text1"/>
          <w:rtl/>
          <w:lang w:bidi="fa-IR"/>
        </w:rPr>
        <w:t>تمام مقالات پذ</w:t>
      </w:r>
      <w:r w:rsidRPr="00CC5230">
        <w:rPr>
          <w:rFonts w:ascii="Tahoma" w:eastAsia="Times New Roman" w:hAnsi="Tahoma" w:cs="B Nazanin" w:hint="cs"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color w:val="000000" w:themeColor="text1"/>
          <w:rtl/>
          <w:lang w:bidi="fa-IR"/>
        </w:rPr>
        <w:t>رفته</w:t>
      </w:r>
      <w:r w:rsidRPr="00CC5230">
        <w:rPr>
          <w:rFonts w:ascii="Tahoma" w:eastAsia="Times New Roman" w:hAnsi="Tahoma" w:cs="B Nazanin"/>
          <w:color w:val="000000" w:themeColor="text1"/>
          <w:rtl/>
          <w:lang w:bidi="fa-IR"/>
        </w:rPr>
        <w:t xml:space="preserve"> شده (به زبان انگل</w:t>
      </w:r>
      <w:r w:rsidRPr="00CC5230">
        <w:rPr>
          <w:rFonts w:ascii="Tahoma" w:eastAsia="Times New Roman" w:hAnsi="Tahoma" w:cs="B Nazanin" w:hint="cs"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color w:val="000000" w:themeColor="text1"/>
          <w:rtl/>
          <w:lang w:bidi="fa-IR"/>
        </w:rPr>
        <w:t>س</w:t>
      </w:r>
      <w:r w:rsidRPr="00CC5230">
        <w:rPr>
          <w:rFonts w:ascii="Tahoma" w:eastAsia="Times New Roman" w:hAnsi="Tahoma" w:cs="B Nazanin" w:hint="cs"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color w:val="000000" w:themeColor="text1"/>
          <w:rtl/>
          <w:lang w:bidi="fa-IR"/>
        </w:rPr>
        <w:t>) توسط انتشارات اشپر</w:t>
      </w:r>
      <w:r w:rsidRPr="00CC5230">
        <w:rPr>
          <w:rFonts w:ascii="Tahoma" w:eastAsia="Times New Roman" w:hAnsi="Tahoma" w:cs="B Nazanin" w:hint="cs"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color w:val="000000" w:themeColor="text1"/>
          <w:rtl/>
          <w:lang w:bidi="fa-IR"/>
        </w:rPr>
        <w:t>نگر</w:t>
      </w:r>
      <w:r w:rsidRPr="00CC5230">
        <w:rPr>
          <w:rFonts w:ascii="Tahoma" w:eastAsia="Times New Roman" w:hAnsi="Tahoma" w:cs="B Nazanin"/>
          <w:color w:val="000000" w:themeColor="text1"/>
          <w:rtl/>
          <w:lang w:bidi="fa-IR"/>
        </w:rPr>
        <w:t xml:space="preserve"> به عنوان </w:t>
      </w:r>
      <w:r w:rsidRPr="00CC5230">
        <w:rPr>
          <w:rFonts w:ascii="Tahoma" w:eastAsia="Times New Roman" w:hAnsi="Tahoma" w:cs="B Nazanin" w:hint="cs"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color w:val="000000" w:themeColor="text1"/>
          <w:rtl/>
          <w:lang w:bidi="fa-IR"/>
        </w:rPr>
        <w:t>ک</w:t>
      </w:r>
      <w:r w:rsidRPr="00CC5230">
        <w:rPr>
          <w:rFonts w:ascii="Tahoma" w:eastAsia="Times New Roman" w:hAnsi="Tahoma" w:cs="B Nazanin"/>
          <w:color w:val="000000" w:themeColor="text1"/>
          <w:rtl/>
          <w:lang w:bidi="fa-IR"/>
        </w:rPr>
        <w:t xml:space="preserve"> جلد اختصاص</w:t>
      </w:r>
      <w:r w:rsidRPr="00CC5230">
        <w:rPr>
          <w:rFonts w:ascii="Tahoma" w:eastAsia="Times New Roman" w:hAnsi="Tahoma" w:cs="B Nazanin" w:hint="cs"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color w:val="000000" w:themeColor="text1"/>
          <w:rtl/>
          <w:lang w:bidi="fa-IR"/>
        </w:rPr>
        <w:t xml:space="preserve"> از مجموعه</w:t>
      </w:r>
    </w:p>
    <w:p w14:paraId="676E4041" w14:textId="77777777" w:rsidR="002D3495" w:rsidRPr="00CC5230" w:rsidRDefault="002D3495" w:rsidP="002D3495">
      <w:pPr>
        <w:bidi/>
        <w:spacing w:after="0" w:line="276" w:lineRule="auto"/>
        <w:jc w:val="center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/>
          <w:b/>
          <w:bCs/>
          <w:color w:val="000000" w:themeColor="text1"/>
          <w:lang w:bidi="fa-IR"/>
        </w:rPr>
        <w:t>Springer’s Communications in Computer and Information Science (CCIS)</w:t>
      </w:r>
    </w:p>
    <w:p w14:paraId="0BA3DA01" w14:textId="369CBD38" w:rsidR="002D3495" w:rsidRPr="00CC5230" w:rsidRDefault="002D3495" w:rsidP="002D3495">
      <w:pPr>
        <w:bidi/>
        <w:spacing w:after="0" w:line="276" w:lineRule="auto"/>
        <w:jc w:val="center"/>
        <w:rPr>
          <w:rFonts w:ascii="Tahoma" w:eastAsia="Times New Roman" w:hAnsi="Tahoma" w:cs="B Nazanin"/>
          <w:color w:val="000000" w:themeColor="text1"/>
          <w:sz w:val="20"/>
          <w:szCs w:val="20"/>
          <w:rtl/>
          <w:lang w:bidi="fa-IR"/>
        </w:rPr>
      </w:pPr>
      <w:r w:rsidRPr="00CC5230">
        <w:rPr>
          <w:rFonts w:ascii="Tahoma" w:eastAsia="Times New Roman" w:hAnsi="Tahoma"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hyperlink r:id="rId9" w:history="1">
        <w:r w:rsidRPr="00CC5230">
          <w:rPr>
            <w:rStyle w:val="Hyperlink"/>
            <w:rFonts w:ascii="Verdana" w:eastAsia="Times New Roman" w:hAnsi="Verdana" w:cs="B Nazanin"/>
            <w:color w:val="000000" w:themeColor="text1"/>
            <w:sz w:val="22"/>
            <w:szCs w:val="22"/>
            <w:shd w:val="clear" w:color="auto" w:fill="FFFFFF"/>
          </w:rPr>
          <w:t>https://www.springer.com/series/7899</w:t>
        </w:r>
      </w:hyperlink>
    </w:p>
    <w:p w14:paraId="27EF0A6B" w14:textId="77777777" w:rsidR="002D3495" w:rsidRPr="00CC5230" w:rsidRDefault="002D3495" w:rsidP="002D3495">
      <w:pPr>
        <w:bidi/>
        <w:spacing w:after="0" w:line="276" w:lineRule="auto"/>
        <w:jc w:val="both"/>
        <w:rPr>
          <w:rFonts w:ascii="Tahoma" w:eastAsia="Times New Roman" w:hAnsi="Tahoma" w:cs="B Nazanin"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 w:hint="eastAsia"/>
          <w:color w:val="000000" w:themeColor="text1"/>
          <w:rtl/>
          <w:lang w:bidi="fa-IR"/>
        </w:rPr>
        <w:t>به</w:t>
      </w:r>
      <w:r w:rsidRPr="00CC5230">
        <w:rPr>
          <w:rFonts w:ascii="Tahoma" w:eastAsia="Times New Roman" w:hAnsi="Tahoma" w:cs="B Nazanin"/>
          <w:color w:val="000000" w:themeColor="text1"/>
          <w:rtl/>
          <w:lang w:bidi="fa-IR"/>
        </w:rPr>
        <w:t xml:space="preserve"> چاپ خواهد رس</w:t>
      </w:r>
      <w:r w:rsidRPr="00CC5230">
        <w:rPr>
          <w:rFonts w:ascii="Tahoma" w:eastAsia="Times New Roman" w:hAnsi="Tahoma" w:cs="B Nazanin" w:hint="cs"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color w:val="000000" w:themeColor="text1"/>
          <w:rtl/>
          <w:lang w:bidi="fa-IR"/>
        </w:rPr>
        <w:t>د</w:t>
      </w:r>
      <w:r w:rsidRPr="00CC5230">
        <w:rPr>
          <w:rFonts w:ascii="Tahoma" w:eastAsia="Times New Roman" w:hAnsi="Tahoma" w:cs="B Nazanin"/>
          <w:color w:val="000000" w:themeColor="text1"/>
          <w:rtl/>
          <w:lang w:bidi="fa-IR"/>
        </w:rPr>
        <w:t>. مقالات پذ</w:t>
      </w:r>
      <w:r w:rsidRPr="00CC5230">
        <w:rPr>
          <w:rFonts w:ascii="Tahoma" w:eastAsia="Times New Roman" w:hAnsi="Tahoma" w:cs="B Nazanin" w:hint="cs"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color w:val="000000" w:themeColor="text1"/>
          <w:rtl/>
          <w:lang w:bidi="fa-IR"/>
        </w:rPr>
        <w:t>رفته</w:t>
      </w:r>
      <w:r w:rsidRPr="00CC5230">
        <w:rPr>
          <w:rFonts w:ascii="Tahoma" w:eastAsia="Times New Roman" w:hAnsi="Tahoma" w:cs="B Nazanin"/>
          <w:color w:val="000000" w:themeColor="text1"/>
          <w:rtl/>
          <w:lang w:bidi="fa-IR"/>
        </w:rPr>
        <w:t xml:space="preserve"> شده به زبان فارس</w:t>
      </w:r>
      <w:r w:rsidRPr="00CC5230">
        <w:rPr>
          <w:rFonts w:ascii="Tahoma" w:eastAsia="Times New Roman" w:hAnsi="Tahoma" w:cs="B Nazanin" w:hint="cs"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color w:val="000000" w:themeColor="text1"/>
          <w:rtl/>
          <w:lang w:bidi="fa-IR"/>
        </w:rPr>
        <w:t xml:space="preserve"> ن</w:t>
      </w:r>
      <w:r w:rsidRPr="00CC5230">
        <w:rPr>
          <w:rFonts w:ascii="Tahoma" w:eastAsia="Times New Roman" w:hAnsi="Tahoma" w:cs="B Nazanin" w:hint="cs"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color w:val="000000" w:themeColor="text1"/>
          <w:rtl/>
          <w:lang w:bidi="fa-IR"/>
        </w:rPr>
        <w:t>ز</w:t>
      </w:r>
      <w:r w:rsidRPr="00CC5230">
        <w:rPr>
          <w:rFonts w:ascii="Tahoma" w:eastAsia="Times New Roman" w:hAnsi="Tahoma" w:cs="B Nazanin"/>
          <w:color w:val="000000" w:themeColor="text1"/>
          <w:rtl/>
          <w:lang w:bidi="fa-IR"/>
        </w:rPr>
        <w:t xml:space="preserve"> رو</w:t>
      </w:r>
      <w:r w:rsidRPr="00CC5230">
        <w:rPr>
          <w:rFonts w:ascii="Tahoma" w:eastAsia="Times New Roman" w:hAnsi="Tahoma" w:cs="B Nazanin" w:hint="cs"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color w:val="000000" w:themeColor="text1"/>
          <w:rtl/>
          <w:lang w:bidi="fa-IR"/>
        </w:rPr>
        <w:t xml:space="preserve"> </w:t>
      </w:r>
      <w:r w:rsidRPr="00CC5230">
        <w:rPr>
          <w:rFonts w:ascii="Tahoma" w:eastAsia="Times New Roman" w:hAnsi="Tahoma" w:cs="B Nazanin"/>
          <w:color w:val="000000" w:themeColor="text1"/>
          <w:lang w:bidi="fa-IR"/>
        </w:rPr>
        <w:t>CIVILICA</w:t>
      </w:r>
      <w:r w:rsidRPr="00CC5230">
        <w:rPr>
          <w:rFonts w:ascii="Tahoma" w:eastAsia="Times New Roman" w:hAnsi="Tahoma" w:cs="B Nazanin"/>
          <w:color w:val="000000" w:themeColor="text1"/>
          <w:rtl/>
          <w:lang w:bidi="fa-IR"/>
        </w:rPr>
        <w:t xml:space="preserve"> منتشر خواهند شد.</w:t>
      </w:r>
    </w:p>
    <w:p w14:paraId="186F6B3D" w14:textId="77777777" w:rsidR="002D3495" w:rsidRPr="00CC5230" w:rsidRDefault="002D3495" w:rsidP="002D3495">
      <w:pPr>
        <w:bidi/>
        <w:spacing w:after="0" w:line="240" w:lineRule="auto"/>
        <w:rPr>
          <w:rFonts w:ascii="Verdana" w:eastAsia="Times New Roman" w:hAnsi="Verdana" w:cs="Arial"/>
          <w:color w:val="000000" w:themeColor="text1"/>
          <w:shd w:val="clear" w:color="auto" w:fill="FFFFFF"/>
          <w:rtl/>
        </w:rPr>
      </w:pPr>
    </w:p>
    <w:p w14:paraId="0571B7C4" w14:textId="77777777" w:rsidR="002D3495" w:rsidRPr="00884097" w:rsidRDefault="002D3495" w:rsidP="002D3495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color w:val="1F3864" w:themeColor="accent5" w:themeShade="80"/>
          <w:sz w:val="26"/>
          <w:szCs w:val="26"/>
          <w:rtl/>
          <w:lang w:bidi="fa-IR"/>
        </w:rPr>
      </w:pPr>
      <w:r w:rsidRPr="00884097">
        <w:rPr>
          <w:rFonts w:ascii="Tahoma" w:eastAsia="Times New Roman" w:hAnsi="Tahoma" w:cs="B Nazanin"/>
          <w:b/>
          <w:bCs/>
          <w:color w:val="1F3864" w:themeColor="accent5" w:themeShade="80"/>
          <w:sz w:val="26"/>
          <w:szCs w:val="26"/>
          <w:rtl/>
          <w:lang w:bidi="fa-IR"/>
        </w:rPr>
        <w:t>موضوعات کنفرانس (نه کاملا محدود)</w:t>
      </w:r>
      <w:r>
        <w:rPr>
          <w:rFonts w:ascii="Tahoma" w:eastAsia="Times New Roman" w:hAnsi="Tahoma"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:</w:t>
      </w:r>
    </w:p>
    <w:p w14:paraId="76A37AF2" w14:textId="77777777" w:rsidR="002D3495" w:rsidRPr="00CC5230" w:rsidRDefault="002D3495" w:rsidP="002D3495">
      <w:pPr>
        <w:pStyle w:val="ListParagraph"/>
        <w:numPr>
          <w:ilvl w:val="0"/>
          <w:numId w:val="2"/>
        </w:numPr>
        <w:bidi/>
        <w:spacing w:after="0" w:line="276" w:lineRule="auto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>روش‌ها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هوش مصنوع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lang w:bidi="fa-IR"/>
        </w:rPr>
        <w:t xml:space="preserve"> </w:t>
      </w:r>
    </w:p>
    <w:p w14:paraId="78B07E36" w14:textId="77777777" w:rsidR="002D3495" w:rsidRPr="00CC5230" w:rsidRDefault="002D3495" w:rsidP="002D3495">
      <w:pPr>
        <w:pStyle w:val="ListParagraph"/>
        <w:numPr>
          <w:ilvl w:val="0"/>
          <w:numId w:val="2"/>
        </w:numPr>
        <w:bidi/>
        <w:spacing w:after="0" w:line="276" w:lineRule="auto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lastRenderedPageBreak/>
        <w:t>کاربرد‌ها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ادگ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ر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ماش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ن</w:t>
      </w:r>
    </w:p>
    <w:p w14:paraId="25E6D7D4" w14:textId="77777777" w:rsidR="002D3495" w:rsidRPr="00CC5230" w:rsidRDefault="002D3495" w:rsidP="002D3495">
      <w:pPr>
        <w:pStyle w:val="ListParagraph"/>
        <w:numPr>
          <w:ilvl w:val="0"/>
          <w:numId w:val="2"/>
        </w:numPr>
        <w:bidi/>
        <w:spacing w:after="0" w:line="276" w:lineRule="auto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پردازش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تصو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ر</w:t>
      </w:r>
    </w:p>
    <w:p w14:paraId="23F29D62" w14:textId="77777777" w:rsidR="002D3495" w:rsidRPr="00CC5230" w:rsidRDefault="002D3495" w:rsidP="002D3495">
      <w:pPr>
        <w:pStyle w:val="ListParagraph"/>
        <w:numPr>
          <w:ilvl w:val="0"/>
          <w:numId w:val="2"/>
        </w:numPr>
        <w:bidi/>
        <w:spacing w:after="0" w:line="276" w:lineRule="auto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سامانه‌ها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حمل‌ونقل هوشمند</w:t>
      </w:r>
    </w:p>
    <w:p w14:paraId="2D8C8960" w14:textId="77777777" w:rsidR="002D3495" w:rsidRPr="00CC5230" w:rsidRDefault="002D3495" w:rsidP="002D3495">
      <w:pPr>
        <w:pStyle w:val="ListParagraph"/>
        <w:numPr>
          <w:ilvl w:val="0"/>
          <w:numId w:val="2"/>
        </w:numPr>
        <w:bidi/>
        <w:spacing w:after="0" w:line="276" w:lineRule="auto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معابر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و جاده‌ها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هوشمند</w:t>
      </w:r>
    </w:p>
    <w:p w14:paraId="037EFA60" w14:textId="77777777" w:rsidR="002D3495" w:rsidRPr="00CC5230" w:rsidRDefault="002D3495" w:rsidP="002D3495">
      <w:pPr>
        <w:pStyle w:val="ListParagraph"/>
        <w:numPr>
          <w:ilvl w:val="0"/>
          <w:numId w:val="2"/>
        </w:numPr>
        <w:bidi/>
        <w:spacing w:after="0" w:line="276" w:lineRule="auto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سامانه‌ها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دست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ار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راننده</w:t>
      </w:r>
    </w:p>
    <w:p w14:paraId="3957E7D4" w14:textId="77777777" w:rsidR="002D3495" w:rsidRPr="00CC5230" w:rsidRDefault="002D3495" w:rsidP="002D3495">
      <w:pPr>
        <w:pStyle w:val="ListParagraph"/>
        <w:numPr>
          <w:ilvl w:val="0"/>
          <w:numId w:val="2"/>
        </w:numPr>
        <w:bidi/>
        <w:spacing w:after="0" w:line="276" w:lineRule="auto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خودروها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الکتر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ک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و ه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بر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د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</w:p>
    <w:p w14:paraId="7C657745" w14:textId="77777777" w:rsidR="002D3495" w:rsidRPr="00CC5230" w:rsidRDefault="002D3495" w:rsidP="002D3495">
      <w:pPr>
        <w:pStyle w:val="ListParagraph"/>
        <w:numPr>
          <w:ilvl w:val="0"/>
          <w:numId w:val="2"/>
        </w:numPr>
        <w:bidi/>
        <w:spacing w:after="0" w:line="276" w:lineRule="auto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خودروها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متصل</w:t>
      </w:r>
    </w:p>
    <w:p w14:paraId="5B9D884D" w14:textId="77777777" w:rsidR="002D3495" w:rsidRPr="00CC5230" w:rsidRDefault="002D3495" w:rsidP="002D3495">
      <w:pPr>
        <w:pStyle w:val="ListParagraph"/>
        <w:numPr>
          <w:ilvl w:val="0"/>
          <w:numId w:val="2"/>
        </w:numPr>
        <w:bidi/>
        <w:spacing w:after="0" w:line="276" w:lineRule="auto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خودروها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خودران</w:t>
      </w:r>
    </w:p>
    <w:p w14:paraId="4582E417" w14:textId="77777777" w:rsidR="002D3495" w:rsidRPr="00CC5230" w:rsidRDefault="002D3495" w:rsidP="002D3495">
      <w:pPr>
        <w:pStyle w:val="ListParagraph"/>
        <w:numPr>
          <w:ilvl w:val="0"/>
          <w:numId w:val="2"/>
        </w:numPr>
        <w:bidi/>
        <w:spacing w:after="0" w:line="276" w:lineRule="auto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سامانه‌ها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من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وسا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ل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نقل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ه،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دوچرخه سواران، موتورسواران و عابران پ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اده</w:t>
      </w:r>
    </w:p>
    <w:p w14:paraId="49751255" w14:textId="77777777" w:rsidR="002D3495" w:rsidRPr="00CC5230" w:rsidRDefault="002D3495" w:rsidP="002D3495">
      <w:pPr>
        <w:pStyle w:val="ListParagraph"/>
        <w:numPr>
          <w:ilvl w:val="0"/>
          <w:numId w:val="2"/>
        </w:numPr>
        <w:bidi/>
        <w:spacing w:after="0" w:line="276" w:lineRule="auto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من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و راحت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در وسا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ل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نقل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ه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خودران</w:t>
      </w:r>
    </w:p>
    <w:p w14:paraId="2B4D27C3" w14:textId="77777777" w:rsidR="002D3495" w:rsidRPr="00CC5230" w:rsidRDefault="002D3495" w:rsidP="002D3495">
      <w:pPr>
        <w:pStyle w:val="ListParagraph"/>
        <w:numPr>
          <w:ilvl w:val="0"/>
          <w:numId w:val="2"/>
        </w:numPr>
        <w:bidi/>
        <w:spacing w:after="0" w:line="276" w:lineRule="auto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برنامه‌ها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هوشمند برا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شناسا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راننده، ارز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اب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راننده، تجز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ه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و تحل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ل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حوادث</w:t>
      </w:r>
    </w:p>
    <w:p w14:paraId="49FB385C" w14:textId="77777777" w:rsidR="002D3495" w:rsidRPr="00CC5230" w:rsidRDefault="002D3495" w:rsidP="002D3495">
      <w:pPr>
        <w:pStyle w:val="ListParagraph"/>
        <w:numPr>
          <w:ilvl w:val="0"/>
          <w:numId w:val="2"/>
        </w:numPr>
        <w:bidi/>
        <w:spacing w:after="0" w:line="276" w:lineRule="auto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/>
          <w:b/>
          <w:bCs/>
          <w:color w:val="000000" w:themeColor="text1"/>
          <w:lang w:bidi="fa-IR"/>
        </w:rPr>
        <w:t xml:space="preserve"> 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>حمل‌ونقل عموم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حمل‌ونقل بار و حمل‌ونقل مواد خطرناک</w:t>
      </w:r>
    </w:p>
    <w:p w14:paraId="45ADF711" w14:textId="77777777" w:rsidR="002D3495" w:rsidRPr="00CC5230" w:rsidRDefault="002D3495" w:rsidP="002D3495">
      <w:pPr>
        <w:pStyle w:val="ListParagraph"/>
        <w:numPr>
          <w:ilvl w:val="0"/>
          <w:numId w:val="2"/>
        </w:numPr>
        <w:bidi/>
        <w:spacing w:after="0" w:line="276" w:lineRule="auto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مسائل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حقوق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و ب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مه‌ا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خودروها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هوشمند</w:t>
      </w:r>
    </w:p>
    <w:p w14:paraId="3DEC1241" w14:textId="77777777" w:rsidR="002D3495" w:rsidRPr="00CC5230" w:rsidRDefault="002D3495" w:rsidP="002D3495">
      <w:pPr>
        <w:pStyle w:val="ListParagraph"/>
        <w:numPr>
          <w:ilvl w:val="0"/>
          <w:numId w:val="2"/>
        </w:numPr>
        <w:bidi/>
        <w:spacing w:after="0" w:line="276" w:lineRule="auto"/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</w:pP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ساخت،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طراح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و بازار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b/>
          <w:bCs/>
          <w:color w:val="000000" w:themeColor="text1"/>
          <w:rtl/>
          <w:lang w:bidi="fa-IR"/>
        </w:rPr>
        <w:t>اب</w:t>
      </w:r>
      <w:r w:rsidRPr="00CC5230">
        <w:rPr>
          <w:rFonts w:ascii="Tahoma" w:eastAsia="Times New Roman" w:hAnsi="Tahoma" w:cs="B Nazanin" w:hint="cs"/>
          <w:b/>
          <w:bCs/>
          <w:color w:val="000000" w:themeColor="text1"/>
          <w:rtl/>
          <w:lang w:bidi="fa-IR"/>
        </w:rPr>
        <w:t>ی</w:t>
      </w:r>
      <w:r w:rsidRPr="00CC5230">
        <w:rPr>
          <w:rFonts w:ascii="Tahoma" w:eastAsia="Times New Roman" w:hAnsi="Tahoma" w:cs="B Nazanin"/>
          <w:b/>
          <w:bCs/>
          <w:color w:val="000000" w:themeColor="text1"/>
          <w:rtl/>
          <w:lang w:bidi="fa-IR"/>
        </w:rPr>
        <w:t xml:space="preserve"> خودرو</w:t>
      </w:r>
    </w:p>
    <w:p w14:paraId="2485219B" w14:textId="77777777" w:rsidR="002D3495" w:rsidRPr="00CC5230" w:rsidRDefault="002D3495" w:rsidP="002D3495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 w:themeColor="text1"/>
          <w:rtl/>
          <w:lang w:bidi="fa-IR"/>
        </w:rPr>
      </w:pPr>
      <w:r w:rsidRPr="00884097">
        <w:rPr>
          <w:rFonts w:ascii="Tahoma" w:eastAsia="Times New Roman" w:hAnsi="Tahoma" w:cs="B Nazanin"/>
          <w:b/>
          <w:bCs/>
          <w:color w:val="1F3864" w:themeColor="accent5" w:themeShade="80"/>
          <w:rtl/>
          <w:lang w:bidi="fa-IR"/>
        </w:rPr>
        <w:t>کنفرانس ب</w:t>
      </w:r>
      <w:r w:rsidRPr="00884097">
        <w:rPr>
          <w:rFonts w:ascii="Tahoma" w:eastAsia="Times New Roman" w:hAnsi="Tahoma" w:cs="B Nazanin" w:hint="cs"/>
          <w:b/>
          <w:bCs/>
          <w:color w:val="1F3864" w:themeColor="accent5" w:themeShade="80"/>
          <w:rtl/>
          <w:lang w:bidi="fa-IR"/>
        </w:rPr>
        <w:t>ی</w:t>
      </w:r>
      <w:r w:rsidRPr="00884097">
        <w:rPr>
          <w:rFonts w:ascii="Tahoma" w:eastAsia="Times New Roman" w:hAnsi="Tahoma" w:cs="B Nazanin" w:hint="eastAsia"/>
          <w:b/>
          <w:bCs/>
          <w:color w:val="1F3864" w:themeColor="accent5" w:themeShade="80"/>
          <w:rtl/>
          <w:lang w:bidi="fa-IR"/>
        </w:rPr>
        <w:t>ن</w:t>
      </w:r>
      <w:r w:rsidRPr="00884097">
        <w:rPr>
          <w:rFonts w:ascii="Tahoma" w:eastAsia="Times New Roman" w:hAnsi="Tahoma" w:cs="B Nazanin"/>
          <w:b/>
          <w:bCs/>
          <w:color w:val="1F3864" w:themeColor="accent5" w:themeShade="80"/>
          <w:rtl/>
          <w:lang w:bidi="fa-IR"/>
        </w:rPr>
        <w:t xml:space="preserve"> الملل</w:t>
      </w:r>
      <w:r w:rsidRPr="00884097">
        <w:rPr>
          <w:rFonts w:ascii="Tahoma" w:eastAsia="Times New Roman" w:hAnsi="Tahoma" w:cs="B Nazanin" w:hint="cs"/>
          <w:b/>
          <w:bCs/>
          <w:color w:val="1F3864" w:themeColor="accent5" w:themeShade="80"/>
          <w:rtl/>
          <w:lang w:bidi="fa-IR"/>
        </w:rPr>
        <w:t>ی</w:t>
      </w:r>
      <w:r w:rsidRPr="00884097">
        <w:rPr>
          <w:rFonts w:ascii="Tahoma" w:eastAsia="Times New Roman" w:hAnsi="Tahoma" w:cs="B Nazanin"/>
          <w:b/>
          <w:bCs/>
          <w:color w:val="1F3864" w:themeColor="accent5" w:themeShade="80"/>
          <w:rtl/>
          <w:lang w:bidi="fa-IR"/>
        </w:rPr>
        <w:t xml:space="preserve"> هوش مصنوع</w:t>
      </w:r>
      <w:r w:rsidRPr="00884097">
        <w:rPr>
          <w:rFonts w:ascii="Tahoma" w:eastAsia="Times New Roman" w:hAnsi="Tahoma" w:cs="B Nazanin" w:hint="cs"/>
          <w:b/>
          <w:bCs/>
          <w:color w:val="1F3864" w:themeColor="accent5" w:themeShade="80"/>
          <w:rtl/>
          <w:lang w:bidi="fa-IR"/>
        </w:rPr>
        <w:t>ی</w:t>
      </w:r>
      <w:r w:rsidRPr="00884097">
        <w:rPr>
          <w:rFonts w:ascii="Tahoma" w:eastAsia="Times New Roman" w:hAnsi="Tahoma" w:cs="B Nazanin"/>
          <w:b/>
          <w:bCs/>
          <w:color w:val="1F3864" w:themeColor="accent5" w:themeShade="80"/>
          <w:rtl/>
          <w:lang w:bidi="fa-IR"/>
        </w:rPr>
        <w:t xml:space="preserve"> و خودروها</w:t>
      </w:r>
      <w:r w:rsidRPr="00884097">
        <w:rPr>
          <w:rFonts w:ascii="Tahoma" w:eastAsia="Times New Roman" w:hAnsi="Tahoma" w:cs="B Nazanin" w:hint="cs"/>
          <w:b/>
          <w:bCs/>
          <w:color w:val="1F3864" w:themeColor="accent5" w:themeShade="80"/>
          <w:rtl/>
          <w:lang w:bidi="fa-IR"/>
        </w:rPr>
        <w:t>ی</w:t>
      </w:r>
      <w:r w:rsidRPr="00884097">
        <w:rPr>
          <w:rFonts w:ascii="Tahoma" w:eastAsia="Times New Roman" w:hAnsi="Tahoma" w:cs="B Nazanin"/>
          <w:b/>
          <w:bCs/>
          <w:color w:val="1F3864" w:themeColor="accent5" w:themeShade="80"/>
          <w:rtl/>
          <w:lang w:bidi="fa-IR"/>
        </w:rPr>
        <w:t xml:space="preserve"> هوشمند (</w:t>
      </w:r>
      <w:r w:rsidRPr="00884097">
        <w:rPr>
          <w:rFonts w:ascii="Tahoma" w:eastAsia="Times New Roman" w:hAnsi="Tahoma" w:cs="B Nazanin"/>
          <w:b/>
          <w:bCs/>
          <w:color w:val="1F3864" w:themeColor="accent5" w:themeShade="80"/>
          <w:sz w:val="22"/>
          <w:szCs w:val="22"/>
          <w:lang w:bidi="fa-IR"/>
        </w:rPr>
        <w:t>ICAISV-2023</w:t>
      </w:r>
      <w:r w:rsidRPr="00884097">
        <w:rPr>
          <w:rFonts w:ascii="Tahoma" w:eastAsia="Times New Roman" w:hAnsi="Tahoma" w:cs="B Nazanin"/>
          <w:color w:val="1F3864" w:themeColor="accent5" w:themeShade="80"/>
          <w:rtl/>
          <w:lang w:bidi="fa-IR"/>
        </w:rPr>
        <w:t xml:space="preserve">) </w:t>
      </w:r>
      <w:r w:rsidRPr="00CC5230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>به صورت ترک</w:t>
      </w:r>
      <w:r w:rsidRPr="00CC5230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CC5230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5230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 (حضور</w:t>
      </w:r>
      <w:r w:rsidRPr="00CC5230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5230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 و مجاز</w:t>
      </w:r>
      <w:r w:rsidRPr="00CC5230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5230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>) در روزها</w:t>
      </w:r>
      <w:r w:rsidRPr="00CC5230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5230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 چهارشنبه و پنج شنبه ۳ و ۴ خرداد ۱۴۰۲ برگزار م</w:t>
      </w:r>
      <w:r w:rsidRPr="00CC5230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CC5230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CC5230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C5230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>و ارائه آنلا</w:t>
      </w:r>
      <w:r w:rsidRPr="00CC5230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C5230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 مقالات پذ</w:t>
      </w:r>
      <w:r w:rsidRPr="00CC5230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  <w:lang w:bidi="fa-IR"/>
        </w:rPr>
        <w:t>رفته</w:t>
      </w:r>
      <w:r w:rsidRPr="00CC5230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 شده برا</w:t>
      </w:r>
      <w:r w:rsidRPr="00CC5230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5230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 نو</w:t>
      </w:r>
      <w:r w:rsidRPr="00CC5230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  <w:lang w:bidi="fa-IR"/>
        </w:rPr>
        <w:t>سندگان</w:t>
      </w:r>
      <w:r w:rsidRPr="00CC5230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5230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 که قادر به سفر به محل برگزار</w:t>
      </w:r>
      <w:r w:rsidRPr="00CC5230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5230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CC5230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  <w:lang w:bidi="fa-IR"/>
        </w:rPr>
        <w:t>ستند</w:t>
      </w:r>
      <w:r w:rsidRPr="00CC5230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 امکان پذ</w:t>
      </w:r>
      <w:r w:rsidRPr="00CC5230">
        <w:rPr>
          <w:rFonts w:ascii="Tahoma" w:eastAsia="Times New Roman" w:hAnsi="Tahoma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5230">
        <w:rPr>
          <w:rFonts w:ascii="Tahoma" w:eastAsia="Times New Roman" w:hAnsi="Tahoma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CC5230">
        <w:rPr>
          <w:rFonts w:ascii="Tahoma" w:eastAsia="Times New Roman" w:hAnsi="Tahoma" w:cs="B Nazanin"/>
          <w:color w:val="000000" w:themeColor="text1"/>
          <w:sz w:val="28"/>
          <w:szCs w:val="28"/>
          <w:rtl/>
          <w:lang w:bidi="fa-IR"/>
        </w:rPr>
        <w:t xml:space="preserve"> خواهد بود.</w:t>
      </w:r>
    </w:p>
    <w:p w14:paraId="2266F08E" w14:textId="23A42ED2" w:rsidR="002D3495" w:rsidRDefault="002D3495" w:rsidP="002D3495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lang w:bidi="fa-IR"/>
        </w:rPr>
      </w:pPr>
      <w:r>
        <w:rPr>
          <w:rFonts w:ascii="Tahoma" w:eastAsia="Times New Roman" w:hAnsi="Tahoma" w:cs="B Nazanin" w:hint="cs"/>
          <w:b/>
          <w:bCs/>
          <w:rtl/>
          <w:lang w:bidi="fa-IR"/>
        </w:rPr>
        <w:t xml:space="preserve">لطفا ضمن </w:t>
      </w:r>
      <w:r w:rsidRPr="004667DB">
        <w:rPr>
          <w:rFonts w:ascii="Tahoma" w:eastAsia="Times New Roman" w:hAnsi="Tahoma" w:cs="B Nazanin"/>
          <w:b/>
          <w:bCs/>
          <w:rtl/>
          <w:lang w:bidi="fa-IR"/>
        </w:rPr>
        <w:t xml:space="preserve">ارسال مقالات </w:t>
      </w:r>
      <w:r>
        <w:rPr>
          <w:rFonts w:ascii="Tahoma" w:eastAsia="Times New Roman" w:hAnsi="Tahoma" w:cs="B Nazanin" w:hint="cs"/>
          <w:b/>
          <w:bCs/>
          <w:rtl/>
          <w:lang w:bidi="fa-IR"/>
        </w:rPr>
        <w:t xml:space="preserve">خود </w:t>
      </w:r>
      <w:r w:rsidRPr="004667DB">
        <w:rPr>
          <w:rFonts w:ascii="Tahoma" w:eastAsia="Times New Roman" w:hAnsi="Tahoma" w:cs="B Nazanin"/>
          <w:b/>
          <w:bCs/>
          <w:rtl/>
          <w:lang w:bidi="fa-IR"/>
        </w:rPr>
        <w:t>به ا</w:t>
      </w:r>
      <w:r w:rsidRPr="004667DB">
        <w:rPr>
          <w:rFonts w:ascii="Tahoma" w:eastAsia="Times New Roman" w:hAnsi="Tahoma" w:cs="B Nazanin" w:hint="cs"/>
          <w:b/>
          <w:bCs/>
          <w:rtl/>
          <w:lang w:bidi="fa-IR"/>
        </w:rPr>
        <w:t>ی</w:t>
      </w:r>
      <w:r w:rsidRPr="004667DB">
        <w:rPr>
          <w:rFonts w:ascii="Tahoma" w:eastAsia="Times New Roman" w:hAnsi="Tahoma" w:cs="B Nazanin" w:hint="eastAsia"/>
          <w:b/>
          <w:bCs/>
          <w:rtl/>
          <w:lang w:bidi="fa-IR"/>
        </w:rPr>
        <w:t>ن</w:t>
      </w:r>
      <w:r w:rsidRPr="004667DB">
        <w:rPr>
          <w:rFonts w:ascii="Tahoma" w:eastAsia="Times New Roman" w:hAnsi="Tahoma" w:cs="B Nazanin"/>
          <w:b/>
          <w:bCs/>
          <w:rtl/>
          <w:lang w:bidi="fa-IR"/>
        </w:rPr>
        <w:t xml:space="preserve"> کنفرانس</w:t>
      </w:r>
      <w:r>
        <w:rPr>
          <w:rFonts w:ascii="Tahoma" w:eastAsia="Times New Roman" w:hAnsi="Tahoma" w:cs="B Nazanin" w:hint="cs"/>
          <w:b/>
          <w:bCs/>
          <w:rtl/>
          <w:lang w:bidi="fa-IR"/>
        </w:rPr>
        <w:t xml:space="preserve">، </w:t>
      </w:r>
      <w:r w:rsidRPr="004667DB">
        <w:rPr>
          <w:rFonts w:ascii="Tahoma" w:eastAsia="Times New Roman" w:hAnsi="Tahoma" w:cs="B Nazanin"/>
          <w:b/>
          <w:bCs/>
          <w:rtl/>
          <w:lang w:bidi="fa-IR"/>
        </w:rPr>
        <w:t xml:space="preserve">فراخوان </w:t>
      </w:r>
      <w:r>
        <w:rPr>
          <w:rFonts w:ascii="Tahoma" w:eastAsia="Times New Roman" w:hAnsi="Tahoma" w:cs="B Nazanin" w:hint="cs"/>
          <w:b/>
          <w:bCs/>
          <w:rtl/>
          <w:lang w:bidi="fa-IR"/>
        </w:rPr>
        <w:t xml:space="preserve">حاضر را در </w:t>
      </w:r>
      <w:r w:rsidRPr="004667DB">
        <w:rPr>
          <w:rFonts w:ascii="Tahoma" w:eastAsia="Times New Roman" w:hAnsi="Tahoma" w:cs="B Nazanin"/>
          <w:b/>
          <w:bCs/>
          <w:rtl/>
          <w:lang w:bidi="fa-IR"/>
        </w:rPr>
        <w:t>شبکه ها</w:t>
      </w:r>
      <w:r w:rsidRPr="004667DB">
        <w:rPr>
          <w:rFonts w:ascii="Tahoma" w:eastAsia="Times New Roman" w:hAnsi="Tahoma" w:cs="B Nazanin" w:hint="cs"/>
          <w:b/>
          <w:bCs/>
          <w:rtl/>
          <w:lang w:bidi="fa-IR"/>
        </w:rPr>
        <w:t>ی</w:t>
      </w:r>
      <w:r w:rsidRPr="004667DB">
        <w:rPr>
          <w:rFonts w:ascii="Tahoma" w:eastAsia="Times New Roman" w:hAnsi="Tahoma" w:cs="B Nazanin"/>
          <w:b/>
          <w:bCs/>
          <w:rtl/>
          <w:lang w:bidi="fa-IR"/>
        </w:rPr>
        <w:t xml:space="preserve"> </w:t>
      </w:r>
      <w:r>
        <w:rPr>
          <w:rFonts w:ascii="Tahoma" w:eastAsia="Times New Roman" w:hAnsi="Tahoma" w:cs="B Nazanin" w:hint="cs"/>
          <w:b/>
          <w:bCs/>
          <w:rtl/>
          <w:lang w:bidi="fa-IR"/>
        </w:rPr>
        <w:t xml:space="preserve">اجتماعی خود </w:t>
      </w:r>
      <w:r>
        <w:rPr>
          <w:rFonts w:ascii="Tahoma" w:eastAsia="Times New Roman" w:hAnsi="Tahoma" w:cs="B Nazanin"/>
          <w:b/>
          <w:bCs/>
          <w:rtl/>
          <w:lang w:bidi="fa-IR"/>
        </w:rPr>
        <w:t>به اشتراک گذا</w:t>
      </w:r>
      <w:r>
        <w:rPr>
          <w:rFonts w:ascii="Tahoma" w:eastAsia="Times New Roman" w:hAnsi="Tahoma" w:cs="B Nazanin" w:hint="cs"/>
          <w:b/>
          <w:bCs/>
          <w:rtl/>
          <w:lang w:bidi="fa-IR"/>
        </w:rPr>
        <w:t xml:space="preserve">رید. از همکاری شما، </w:t>
      </w:r>
      <w:r w:rsidRPr="004667DB">
        <w:rPr>
          <w:rFonts w:ascii="Tahoma" w:eastAsia="Times New Roman" w:hAnsi="Tahoma" w:cs="B Nazanin"/>
          <w:b/>
          <w:bCs/>
          <w:rtl/>
          <w:lang w:bidi="fa-IR"/>
        </w:rPr>
        <w:t xml:space="preserve"> بس</w:t>
      </w:r>
      <w:r w:rsidRPr="004667DB">
        <w:rPr>
          <w:rFonts w:ascii="Tahoma" w:eastAsia="Times New Roman" w:hAnsi="Tahoma" w:cs="B Nazanin" w:hint="cs"/>
          <w:b/>
          <w:bCs/>
          <w:rtl/>
          <w:lang w:bidi="fa-IR"/>
        </w:rPr>
        <w:t>ی</w:t>
      </w:r>
      <w:r w:rsidRPr="004667DB">
        <w:rPr>
          <w:rFonts w:ascii="Tahoma" w:eastAsia="Times New Roman" w:hAnsi="Tahoma" w:cs="B Nazanin" w:hint="eastAsia"/>
          <w:b/>
          <w:bCs/>
          <w:rtl/>
          <w:lang w:bidi="fa-IR"/>
        </w:rPr>
        <w:t>ار</w:t>
      </w:r>
      <w:r w:rsidRPr="004667DB">
        <w:rPr>
          <w:rFonts w:ascii="Tahoma" w:eastAsia="Times New Roman" w:hAnsi="Tahoma" w:cs="B Nazanin"/>
          <w:b/>
          <w:bCs/>
          <w:rtl/>
          <w:lang w:bidi="fa-IR"/>
        </w:rPr>
        <w:t xml:space="preserve"> سپاسگزار خواهم بود. </w:t>
      </w:r>
    </w:p>
    <w:p w14:paraId="6CA4FFBC" w14:textId="17546E65" w:rsidR="00CC5230" w:rsidRDefault="00CC5230" w:rsidP="00CC5230">
      <w:pPr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rtl/>
          <w:lang w:bidi="fa-IR"/>
        </w:rPr>
        <w:t>با تشکر</w:t>
      </w:r>
    </w:p>
    <w:p w14:paraId="1D1BCC9F" w14:textId="066E3B60" w:rsidR="00CC5230" w:rsidRPr="004667DB" w:rsidRDefault="00CC5230" w:rsidP="00CC5230">
      <w:pPr>
        <w:bidi/>
        <w:spacing w:before="100" w:beforeAutospacing="1" w:after="100" w:afterAutospacing="1" w:line="240" w:lineRule="auto"/>
        <w:rPr>
          <w:rFonts w:ascii="Tahoma" w:eastAsia="Times New Roman" w:hAnsi="Tahoma" w:cs="B Nazanin" w:hint="cs"/>
          <w:b/>
          <w:bCs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rtl/>
          <w:lang w:bidi="fa-IR"/>
        </w:rPr>
        <w:t>دبیرخانه کنفرانس</w:t>
      </w:r>
    </w:p>
    <w:p w14:paraId="1CBCE859" w14:textId="3F8BDFE8" w:rsidR="002D3495" w:rsidRDefault="002D3495" w:rsidP="0033154E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>
        <w:rPr>
          <w:rFonts w:ascii="Tahoma" w:eastAsia="Times New Roman" w:hAnsi="Tahoma" w:cs="Tahoma" w:hint="cs"/>
          <w:color w:val="000000"/>
          <w:sz w:val="20"/>
          <w:szCs w:val="20"/>
          <w:rtl/>
        </w:rPr>
        <w:t>++++++++++++++++++++++++++++++++++++++++++</w:t>
      </w:r>
    </w:p>
    <w:p w14:paraId="15893C79" w14:textId="72A1ACD9" w:rsidR="0029592E" w:rsidRDefault="0029592E" w:rsidP="0029592E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6529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 w:rsidRPr="00E6529D">
        <w:rPr>
          <w:rFonts w:ascii="Tahoma" w:eastAsia="Times New Roman" w:hAnsi="Tahoma" w:cs="Tahoma"/>
          <w:color w:val="000000"/>
          <w:sz w:val="20"/>
          <w:szCs w:val="20"/>
        </w:rPr>
        <w:t xml:space="preserve"> Extended Paper Submission Deadline: ( Proceedings by Springer ) - </w:t>
      </w:r>
      <w:r>
        <w:rPr>
          <w:rFonts w:ascii="Arial" w:hAnsi="Arial" w:cs="Arial"/>
          <w:b/>
          <w:bCs/>
          <w:color w:val="6E9DB1"/>
          <w:sz w:val="30"/>
          <w:szCs w:val="30"/>
          <w:shd w:val="clear" w:color="auto" w:fill="FFFFFF"/>
        </w:rPr>
        <w:t>ICAISV 2023</w:t>
      </w:r>
      <w:r w:rsidRPr="00E6529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E6529D">
        <w:rPr>
          <w:rFonts w:ascii="Verdana" w:eastAsia="Times New Roman" w:hAnsi="Verdana" w:cs="Arial"/>
          <w:color w:val="073763"/>
          <w:shd w:val="clear" w:color="auto" w:fill="FFFFFF"/>
        </w:rPr>
        <w:t xml:space="preserve">| </w:t>
      </w:r>
      <w:r>
        <w:rPr>
          <w:rFonts w:ascii="Verdana" w:eastAsia="Times New Roman" w:hAnsi="Verdana" w:cs="Arial"/>
          <w:color w:val="073763"/>
          <w:shd w:val="clear" w:color="auto" w:fill="FFFFFF"/>
        </w:rPr>
        <w:t xml:space="preserve">24-25 May </w:t>
      </w:r>
      <w:r w:rsidRPr="00E6529D">
        <w:rPr>
          <w:rFonts w:ascii="Verdana" w:eastAsia="Times New Roman" w:hAnsi="Verdana" w:cs="Arial"/>
          <w:color w:val="073763"/>
          <w:shd w:val="clear" w:color="auto" w:fill="FFFFFF"/>
        </w:rPr>
        <w:t>2023 |</w:t>
      </w:r>
      <w:proofErr w:type="spellStart"/>
      <w:r w:rsidR="00252374" w:rsidRPr="00252374">
        <w:rPr>
          <w:rFonts w:ascii="Tahoma" w:eastAsia="Times New Roman" w:hAnsi="Tahoma" w:cs="Tahoma"/>
          <w:color w:val="000000"/>
          <w:sz w:val="20"/>
          <w:szCs w:val="20"/>
        </w:rPr>
        <w:t>Amirkabir</w:t>
      </w:r>
      <w:proofErr w:type="spellEnd"/>
      <w:r w:rsidR="00252374" w:rsidRPr="00252374">
        <w:rPr>
          <w:rFonts w:ascii="Tahoma" w:eastAsia="Times New Roman" w:hAnsi="Tahoma" w:cs="Tahoma"/>
          <w:color w:val="000000"/>
          <w:sz w:val="20"/>
          <w:szCs w:val="20"/>
        </w:rPr>
        <w:t xml:space="preserve"> University of Technology,</w:t>
      </w:r>
      <w:r w:rsidR="00252374">
        <w:rPr>
          <w:rFonts w:ascii="Verdana" w:eastAsia="Times New Roman" w:hAnsi="Verdana" w:cs="Arial"/>
          <w:color w:val="073763"/>
          <w:shd w:val="clear" w:color="auto" w:fill="FFFFFF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Tehran</w:t>
      </w:r>
      <w:r w:rsidRPr="00E6529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>
        <w:rPr>
          <w:rFonts w:ascii="Tahoma" w:eastAsia="Times New Roman" w:hAnsi="Tahoma" w:cs="Tahoma"/>
          <w:color w:val="000000"/>
          <w:sz w:val="20"/>
          <w:szCs w:val="20"/>
        </w:rPr>
        <w:t>Iran</w:t>
      </w:r>
    </w:p>
    <w:p w14:paraId="74199C2C" w14:textId="77777777" w:rsidR="0029592E" w:rsidRDefault="0029592E" w:rsidP="0033154E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14:paraId="4EF68C57" w14:textId="07C7F2DE" w:rsidR="00A01A6D" w:rsidRDefault="00A01A6D" w:rsidP="0033154E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Dear </w:t>
      </w:r>
      <w:r w:rsidR="0033154E">
        <w:rPr>
          <w:rFonts w:ascii="Tahoma" w:eastAsia="Times New Roman" w:hAnsi="Tahoma" w:cs="Tahoma"/>
          <w:noProof/>
          <w:color w:val="000000"/>
          <w:sz w:val="20"/>
          <w:szCs w:val="20"/>
        </w:rPr>
        <w:t>Researchers</w:t>
      </w:r>
    </w:p>
    <w:p w14:paraId="438C1112" w14:textId="77777777" w:rsidR="00B4103A" w:rsidRPr="001660B9" w:rsidRDefault="00A01A6D" w:rsidP="001660B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>I hope this email finds you well. Because of many requests to extend the important date</w:t>
      </w:r>
      <w:r w:rsidR="001660B9">
        <w:rPr>
          <w:rFonts w:ascii="Tahoma" w:eastAsia="Times New Roman" w:hAnsi="Tahoma" w:cs="Tahoma"/>
          <w:color w:val="000000"/>
          <w:sz w:val="20"/>
          <w:szCs w:val="20"/>
        </w:rPr>
        <w:t>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of the </w:t>
      </w:r>
      <w:r w:rsidRPr="001660B9">
        <w:rPr>
          <w:rFonts w:ascii="Tahoma" w:eastAsia="Times New Roman" w:hAnsi="Tahoma" w:cs="Tahoma"/>
          <w:color w:val="000000"/>
          <w:sz w:val="20"/>
          <w:szCs w:val="20"/>
        </w:rPr>
        <w:t>First International Conference on Artificial Intelligence and Smart Vehicle</w:t>
      </w:r>
      <w:r w:rsidR="001660B9">
        <w:rPr>
          <w:rFonts w:ascii="Tahoma" w:eastAsia="Times New Roman" w:hAnsi="Tahoma" w:cs="Tahoma"/>
          <w:color w:val="000000"/>
          <w:sz w:val="20"/>
          <w:szCs w:val="20"/>
        </w:rPr>
        <w:t>|</w:t>
      </w:r>
      <w:r w:rsidR="00D940B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E6529D" w:rsidRPr="001660B9">
        <w:rPr>
          <w:rFonts w:ascii="Tahoma" w:eastAsia="Times New Roman" w:hAnsi="Tahoma" w:cs="Tahoma"/>
          <w:color w:val="000000"/>
          <w:sz w:val="20"/>
          <w:szCs w:val="20"/>
        </w:rPr>
        <w:t>(Proceedings by Springer</w:t>
      </w:r>
      <w:r w:rsidR="00880A23" w:rsidRPr="001660B9">
        <w:rPr>
          <w:rFonts w:ascii="Tahoma" w:eastAsia="Times New Roman" w:hAnsi="Tahoma" w:cs="Tahoma"/>
          <w:color w:val="000000"/>
          <w:sz w:val="20"/>
          <w:szCs w:val="20"/>
        </w:rPr>
        <w:t>)</w:t>
      </w:r>
      <w:r w:rsidR="001660B9">
        <w:rPr>
          <w:rFonts w:ascii="Tahoma" w:eastAsia="Times New Roman" w:hAnsi="Tahoma" w:cs="Tahoma"/>
          <w:color w:val="000000"/>
          <w:sz w:val="20"/>
          <w:szCs w:val="20"/>
        </w:rPr>
        <w:t>|</w:t>
      </w:r>
      <w:r w:rsidR="0000081F" w:rsidRPr="001660B9">
        <w:rPr>
          <w:rFonts w:ascii="Tahoma" w:eastAsia="Times New Roman" w:hAnsi="Tahoma" w:cs="Tahoma"/>
          <w:color w:val="000000"/>
          <w:sz w:val="20"/>
          <w:szCs w:val="20"/>
        </w:rPr>
        <w:t>Tehran</w:t>
      </w:r>
      <w:r w:rsidR="00E6529D" w:rsidRPr="001660B9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="0000081F" w:rsidRPr="001660B9">
        <w:rPr>
          <w:rFonts w:ascii="Tahoma" w:eastAsia="Times New Roman" w:hAnsi="Tahoma" w:cs="Tahoma"/>
          <w:color w:val="000000"/>
          <w:sz w:val="20"/>
          <w:szCs w:val="20"/>
        </w:rPr>
        <w:t>Iran</w:t>
      </w:r>
      <w:r w:rsidR="001660B9">
        <w:rPr>
          <w:rFonts w:ascii="Tahoma" w:eastAsia="Times New Roman" w:hAnsi="Tahoma" w:cs="Tahoma"/>
          <w:color w:val="000000"/>
          <w:sz w:val="20"/>
          <w:szCs w:val="20"/>
        </w:rPr>
        <w:t>|,</w:t>
      </w:r>
      <w:r w:rsidR="001660B9" w:rsidRPr="001660B9">
        <w:rPr>
          <w:rFonts w:ascii="Tahoma" w:eastAsia="Times New Roman" w:hAnsi="Tahoma" w:cs="Tahoma"/>
          <w:color w:val="000000"/>
          <w:sz w:val="20"/>
          <w:szCs w:val="20"/>
        </w:rPr>
        <w:t xml:space="preserve"> we updated the conference as the following:</w:t>
      </w:r>
    </w:p>
    <w:p w14:paraId="6F77B149" w14:textId="77777777" w:rsidR="00B4103A" w:rsidRDefault="00B4103A" w:rsidP="00B4103A">
      <w:pPr>
        <w:spacing w:after="0" w:line="240" w:lineRule="auto"/>
        <w:rPr>
          <w:rFonts w:ascii="Verdana" w:eastAsia="Times New Roman" w:hAnsi="Verdana" w:cs="Arial"/>
          <w:color w:val="073763"/>
          <w:shd w:val="clear" w:color="auto" w:fill="FFFFFF"/>
        </w:rPr>
      </w:pPr>
    </w:p>
    <w:tbl>
      <w:tblPr>
        <w:tblW w:w="5000" w:type="pct"/>
        <w:tblCellSpacing w:w="15" w:type="dxa"/>
        <w:tblBorders>
          <w:top w:val="single" w:sz="12" w:space="0" w:color="7E4A28"/>
          <w:left w:val="single" w:sz="12" w:space="0" w:color="7E4A28"/>
          <w:bottom w:val="single" w:sz="12" w:space="0" w:color="7E4A28"/>
          <w:right w:val="single" w:sz="12" w:space="0" w:color="7E4A2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5932"/>
      </w:tblGrid>
      <w:tr w:rsidR="00B4103A" w:rsidRPr="00B4103A" w14:paraId="7F1E8C55" w14:textId="77777777" w:rsidTr="00C06701">
        <w:trPr>
          <w:tblCellSpacing w:w="15" w:type="dxa"/>
        </w:trPr>
        <w:tc>
          <w:tcPr>
            <w:tcW w:w="1802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6F5EF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  <w:hideMark/>
          </w:tcPr>
          <w:p w14:paraId="5DD91DE0" w14:textId="77777777" w:rsidR="00B4103A" w:rsidRPr="00B4103A" w:rsidRDefault="00B4103A" w:rsidP="00B4103A">
            <w:pPr>
              <w:spacing w:after="20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B4103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Conference website</w:t>
            </w:r>
          </w:p>
        </w:tc>
        <w:tc>
          <w:tcPr>
            <w:tcW w:w="3150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6F5EF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  <w:hideMark/>
          </w:tcPr>
          <w:p w14:paraId="6D5C0AFD" w14:textId="77777777" w:rsidR="00B4103A" w:rsidRPr="00B4103A" w:rsidRDefault="00AA001A" w:rsidP="00B4103A">
            <w:pPr>
              <w:spacing w:after="20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hyperlink r:id="rId10" w:tgtFrame="_blank" w:history="1">
              <w:r w:rsidR="00B4103A" w:rsidRPr="00B4103A">
                <w:rPr>
                  <w:rFonts w:ascii="Verdana" w:eastAsia="Times New Roman" w:hAnsi="Verdana"/>
                  <w:color w:val="1D419F"/>
                  <w:sz w:val="20"/>
                  <w:szCs w:val="20"/>
                  <w:u w:val="single"/>
                </w:rPr>
                <w:t>https://aismartvehicle.aut.ac.ir/</w:t>
              </w:r>
            </w:hyperlink>
          </w:p>
        </w:tc>
      </w:tr>
      <w:tr w:rsidR="00B4103A" w:rsidRPr="00B4103A" w14:paraId="6D98446D" w14:textId="77777777" w:rsidTr="00C06701">
        <w:trPr>
          <w:tblCellSpacing w:w="15" w:type="dxa"/>
        </w:trPr>
        <w:tc>
          <w:tcPr>
            <w:tcW w:w="1802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9F9F9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  <w:hideMark/>
          </w:tcPr>
          <w:p w14:paraId="51FAA5F8" w14:textId="77777777" w:rsidR="00B4103A" w:rsidRPr="00B4103A" w:rsidRDefault="00B4103A" w:rsidP="00B4103A">
            <w:pPr>
              <w:spacing w:after="20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B4103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Submission link</w:t>
            </w:r>
          </w:p>
        </w:tc>
        <w:tc>
          <w:tcPr>
            <w:tcW w:w="3150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9F9F9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  <w:hideMark/>
          </w:tcPr>
          <w:p w14:paraId="17BDF622" w14:textId="77777777" w:rsidR="00B4103A" w:rsidRPr="00B4103A" w:rsidRDefault="00AA001A" w:rsidP="00B4103A">
            <w:pPr>
              <w:spacing w:after="20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hyperlink r:id="rId11" w:tgtFrame="_blank" w:history="1">
              <w:r w:rsidR="00B4103A" w:rsidRPr="00B4103A">
                <w:rPr>
                  <w:rFonts w:ascii="Verdana" w:eastAsia="Times New Roman" w:hAnsi="Verdana"/>
                  <w:color w:val="1D419F"/>
                  <w:sz w:val="20"/>
                  <w:szCs w:val="20"/>
                  <w:u w:val="single"/>
                </w:rPr>
                <w:t>https://easychair.org/conferences/?conf=icaisv2023</w:t>
              </w:r>
            </w:hyperlink>
          </w:p>
        </w:tc>
      </w:tr>
      <w:tr w:rsidR="00B4103A" w:rsidRPr="00B4103A" w14:paraId="5765C498" w14:textId="77777777" w:rsidTr="00C06701">
        <w:trPr>
          <w:tblCellSpacing w:w="15" w:type="dxa"/>
        </w:trPr>
        <w:tc>
          <w:tcPr>
            <w:tcW w:w="1802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9F9F9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</w:tcPr>
          <w:p w14:paraId="0585EDC8" w14:textId="77777777" w:rsidR="00B4103A" w:rsidRPr="00B4103A" w:rsidRDefault="00B4103A" w:rsidP="00B4103A">
            <w:pPr>
              <w:spacing w:after="20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Call for Paper</w:t>
            </w:r>
          </w:p>
        </w:tc>
        <w:tc>
          <w:tcPr>
            <w:tcW w:w="3150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9F9F9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</w:tcPr>
          <w:p w14:paraId="7DFFBF95" w14:textId="77777777" w:rsidR="00B4103A" w:rsidRPr="00B4103A" w:rsidRDefault="00AA001A" w:rsidP="00B4103A">
            <w:pPr>
              <w:spacing w:after="20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hyperlink r:id="rId12" w:history="1">
              <w:r w:rsidR="00B4103A" w:rsidRPr="004362CA">
                <w:rPr>
                  <w:rStyle w:val="Hyperlink"/>
                  <w:rFonts w:ascii="Verdana" w:eastAsia="Times New Roman" w:hAnsi="Verdana"/>
                  <w:sz w:val="20"/>
                  <w:szCs w:val="20"/>
                </w:rPr>
                <w:t>https://easychair.org/cfp/ICAISV2023</w:t>
              </w:r>
            </w:hyperlink>
          </w:p>
        </w:tc>
      </w:tr>
      <w:tr w:rsidR="00B4103A" w:rsidRPr="00B4103A" w14:paraId="6136AC4C" w14:textId="77777777" w:rsidTr="00C06701">
        <w:trPr>
          <w:tblCellSpacing w:w="15" w:type="dxa"/>
        </w:trPr>
        <w:tc>
          <w:tcPr>
            <w:tcW w:w="1802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6F5EF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  <w:hideMark/>
          </w:tcPr>
          <w:p w14:paraId="7633D2A8" w14:textId="77777777" w:rsidR="00B4103A" w:rsidRPr="00B4103A" w:rsidRDefault="00B4103A" w:rsidP="00B4103A">
            <w:pPr>
              <w:spacing w:after="20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B4103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Submission deadline</w:t>
            </w:r>
          </w:p>
        </w:tc>
        <w:tc>
          <w:tcPr>
            <w:tcW w:w="3150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6F5EF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  <w:hideMark/>
          </w:tcPr>
          <w:p w14:paraId="3D257643" w14:textId="77777777" w:rsidR="00B4103A" w:rsidRPr="001660B9" w:rsidRDefault="00B4103A" w:rsidP="00B4103A">
            <w:pPr>
              <w:spacing w:after="20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1660B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March 6, 2023</w:t>
            </w:r>
          </w:p>
        </w:tc>
      </w:tr>
      <w:tr w:rsidR="00B4103A" w:rsidRPr="00B4103A" w14:paraId="74D17B4A" w14:textId="77777777" w:rsidTr="00C06701">
        <w:trPr>
          <w:tblCellSpacing w:w="15" w:type="dxa"/>
        </w:trPr>
        <w:tc>
          <w:tcPr>
            <w:tcW w:w="1802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9F9F9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  <w:hideMark/>
          </w:tcPr>
          <w:p w14:paraId="097CD626" w14:textId="77777777" w:rsidR="00B4103A" w:rsidRPr="00B4103A" w:rsidRDefault="00B4103A" w:rsidP="00B4103A">
            <w:pPr>
              <w:spacing w:after="20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B4103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Notification of Acceptance or Rejection</w:t>
            </w:r>
          </w:p>
        </w:tc>
        <w:tc>
          <w:tcPr>
            <w:tcW w:w="3150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9F9F9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  <w:hideMark/>
          </w:tcPr>
          <w:p w14:paraId="153030EC" w14:textId="77777777" w:rsidR="00B4103A" w:rsidRPr="001660B9" w:rsidRDefault="00B4103A" w:rsidP="00B4103A">
            <w:pPr>
              <w:spacing w:after="20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1660B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May 5, 2023</w:t>
            </w:r>
          </w:p>
        </w:tc>
      </w:tr>
      <w:tr w:rsidR="00B4103A" w:rsidRPr="00B4103A" w14:paraId="4E2F1182" w14:textId="77777777" w:rsidTr="00C06701">
        <w:trPr>
          <w:tblCellSpacing w:w="15" w:type="dxa"/>
        </w:trPr>
        <w:tc>
          <w:tcPr>
            <w:tcW w:w="1802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9F9F9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</w:tcPr>
          <w:p w14:paraId="2373B082" w14:textId="77777777" w:rsidR="00B4103A" w:rsidRPr="00B4103A" w:rsidRDefault="00B4103A" w:rsidP="00B4103A">
            <w:pPr>
              <w:spacing w:after="20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B4103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Conference &amp; Workshops:</w:t>
            </w:r>
          </w:p>
        </w:tc>
        <w:tc>
          <w:tcPr>
            <w:tcW w:w="3150" w:type="pct"/>
            <w:tcBorders>
              <w:top w:val="single" w:sz="6" w:space="0" w:color="E58D54"/>
              <w:left w:val="single" w:sz="6" w:space="0" w:color="E58D54"/>
              <w:bottom w:val="single" w:sz="6" w:space="0" w:color="E58D54"/>
              <w:right w:val="single" w:sz="6" w:space="0" w:color="E58D54"/>
            </w:tcBorders>
            <w:shd w:val="clear" w:color="auto" w:fill="F9F9F9"/>
            <w:tcMar>
              <w:top w:w="60" w:type="dxa"/>
              <w:left w:w="320" w:type="dxa"/>
              <w:bottom w:w="60" w:type="dxa"/>
              <w:right w:w="120" w:type="dxa"/>
            </w:tcMar>
            <w:vAlign w:val="center"/>
          </w:tcPr>
          <w:p w14:paraId="284730FD" w14:textId="77777777" w:rsidR="00B4103A" w:rsidRPr="001660B9" w:rsidRDefault="00B4103A" w:rsidP="00B4103A">
            <w:pPr>
              <w:spacing w:after="20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1660B9">
              <w:rPr>
                <w:rFonts w:ascii="Verdana" w:eastAsia="Times New Roman" w:hAnsi="Verdana" w:cs="Arial"/>
                <w:b/>
                <w:bCs/>
                <w:color w:val="073763"/>
                <w:shd w:val="clear" w:color="auto" w:fill="FFFFFF"/>
              </w:rPr>
              <w:t>24 &amp; 25 May 2023</w:t>
            </w:r>
          </w:p>
        </w:tc>
      </w:tr>
    </w:tbl>
    <w:p w14:paraId="7EBF7985" w14:textId="77777777" w:rsidR="00B4103A" w:rsidRDefault="00B4103A" w:rsidP="00B4103A">
      <w:pPr>
        <w:spacing w:after="0" w:line="240" w:lineRule="auto"/>
        <w:rPr>
          <w:rFonts w:ascii="Verdana" w:eastAsia="Times New Roman" w:hAnsi="Verdana" w:cs="Arial"/>
          <w:color w:val="073763"/>
          <w:shd w:val="clear" w:color="auto" w:fill="FFFFFF"/>
        </w:rPr>
      </w:pPr>
    </w:p>
    <w:p w14:paraId="12A5E698" w14:textId="77777777" w:rsidR="00B4103A" w:rsidRPr="00B4103A" w:rsidRDefault="00B4103A" w:rsidP="00B4103A">
      <w:pPr>
        <w:spacing w:after="0" w:line="240" w:lineRule="auto"/>
        <w:rPr>
          <w:rFonts w:ascii="Verdana" w:eastAsia="Times New Roman" w:hAnsi="Verdana" w:cs="Arial"/>
          <w:color w:val="073763"/>
          <w:shd w:val="clear" w:color="auto" w:fill="FFFFFF"/>
          <w:rtl/>
        </w:rPr>
      </w:pPr>
      <w:r>
        <w:rPr>
          <w:rFonts w:ascii="Verdana" w:eastAsia="Times New Roman" w:hAnsi="Verdana" w:cs="Arial"/>
          <w:color w:val="073763"/>
          <w:shd w:val="clear" w:color="auto" w:fill="FFFFFF"/>
        </w:rPr>
        <w:tab/>
      </w:r>
      <w:r>
        <w:rPr>
          <w:rFonts w:ascii="Verdana" w:eastAsia="Times New Roman" w:hAnsi="Verdana" w:cs="Arial"/>
          <w:color w:val="073763"/>
          <w:shd w:val="clear" w:color="auto" w:fill="FFFFFF"/>
        </w:rPr>
        <w:tab/>
      </w:r>
      <w:r>
        <w:rPr>
          <w:rFonts w:ascii="Verdana" w:eastAsia="Times New Roman" w:hAnsi="Verdana" w:cs="Arial"/>
          <w:color w:val="073763"/>
          <w:shd w:val="clear" w:color="auto" w:fill="FFFFFF"/>
        </w:rPr>
        <w:tab/>
      </w:r>
    </w:p>
    <w:p w14:paraId="018C11B1" w14:textId="77777777" w:rsidR="00E6529D" w:rsidRDefault="00B4103A" w:rsidP="0000081F">
      <w:pPr>
        <w:spacing w:after="0" w:line="240" w:lineRule="auto"/>
        <w:rPr>
          <w:rFonts w:ascii="Verdana" w:eastAsia="Times New Roman" w:hAnsi="Verdana" w:cs="Arial"/>
          <w:color w:val="073763"/>
          <w:shd w:val="clear" w:color="auto" w:fill="FFFFFF"/>
        </w:rPr>
      </w:pPr>
      <w:r w:rsidRPr="00B4103A">
        <w:rPr>
          <w:rFonts w:ascii="Arial" w:hAnsi="Arial" w:cs="Arial"/>
          <w:b/>
          <w:bCs/>
          <w:color w:val="6E9DB1"/>
          <w:sz w:val="30"/>
          <w:szCs w:val="30"/>
          <w:shd w:val="clear" w:color="auto" w:fill="FFFFFF"/>
        </w:rPr>
        <w:t>Publication</w:t>
      </w:r>
      <w:r w:rsidR="00E6529D" w:rsidRPr="00B4103A">
        <w:rPr>
          <w:rFonts w:ascii="Arial" w:hAnsi="Arial" w:cs="Arial"/>
          <w:b/>
          <w:bCs/>
          <w:color w:val="6E9DB1"/>
          <w:sz w:val="30"/>
          <w:szCs w:val="30"/>
          <w:shd w:val="clear" w:color="auto" w:fill="FFFFFF"/>
        </w:rPr>
        <w:t>:</w:t>
      </w:r>
      <w:r w:rsidR="00E6529D" w:rsidRPr="00B4103A">
        <w:rPr>
          <w:rFonts w:ascii="Verdana" w:eastAsia="Times New Roman" w:hAnsi="Verdana" w:cs="Arial"/>
          <w:color w:val="073763"/>
          <w:shd w:val="clear" w:color="auto" w:fill="FFFFFF"/>
        </w:rPr>
        <w:t> </w:t>
      </w:r>
      <w:r w:rsidR="00E6529D" w:rsidRPr="00E6529D">
        <w:rPr>
          <w:rFonts w:ascii="Verdana" w:eastAsia="Times New Roman" w:hAnsi="Verdana" w:cs="Arial"/>
          <w:color w:val="073763"/>
          <w:shd w:val="clear" w:color="auto" w:fill="FFFFFF"/>
        </w:rPr>
        <w:t>All </w:t>
      </w:r>
      <w:r w:rsidR="0000081F">
        <w:rPr>
          <w:rFonts w:ascii="Verdana" w:eastAsia="Times New Roman" w:hAnsi="Verdana" w:cs="Arial"/>
          <w:color w:val="073763"/>
          <w:shd w:val="clear" w:color="auto" w:fill="FFFFFF"/>
        </w:rPr>
        <w:t xml:space="preserve">accepted papers (in English) </w:t>
      </w:r>
      <w:r w:rsidR="00E6529D" w:rsidRPr="00E6529D">
        <w:rPr>
          <w:rFonts w:ascii="Verdana" w:eastAsia="Times New Roman" w:hAnsi="Verdana" w:cs="Arial"/>
          <w:color w:val="073763"/>
          <w:shd w:val="clear" w:color="auto" w:fill="FFFFFF"/>
        </w:rPr>
        <w:t xml:space="preserve">will be published </w:t>
      </w:r>
      <w:r w:rsidR="0000081F" w:rsidRPr="0000081F">
        <w:rPr>
          <w:rFonts w:ascii="Verdana" w:eastAsia="Times New Roman" w:hAnsi="Verdana" w:cs="Arial"/>
          <w:color w:val="073763"/>
          <w:shd w:val="clear" w:color="auto" w:fill="FFFFFF"/>
        </w:rPr>
        <w:t>as a volume of Springer's Communications in Compute</w:t>
      </w:r>
      <w:r>
        <w:rPr>
          <w:rFonts w:ascii="Verdana" w:eastAsia="Times New Roman" w:hAnsi="Verdana" w:cs="Arial"/>
          <w:color w:val="073763"/>
          <w:shd w:val="clear" w:color="auto" w:fill="FFFFFF"/>
        </w:rPr>
        <w:t>r and Information Science (CCIS)</w:t>
      </w:r>
      <w:r w:rsidR="0000081F" w:rsidRPr="0000081F">
        <w:rPr>
          <w:rFonts w:ascii="Verdana" w:eastAsia="Times New Roman" w:hAnsi="Verdana" w:cs="Arial"/>
          <w:color w:val="073763"/>
          <w:shd w:val="clear" w:color="auto" w:fill="FFFFFF"/>
        </w:rPr>
        <w:t xml:space="preserve"> Book Series</w:t>
      </w:r>
      <w:r w:rsidR="00E6529D" w:rsidRPr="00E6529D">
        <w:rPr>
          <w:rFonts w:ascii="Verdana" w:eastAsia="Times New Roman" w:hAnsi="Verdana" w:cs="Arial"/>
          <w:color w:val="073763"/>
          <w:shd w:val="clear" w:color="auto" w:fill="FFFFFF"/>
        </w:rPr>
        <w:t>: </w:t>
      </w:r>
      <w:hyperlink r:id="rId13" w:history="1">
        <w:r w:rsidR="002F1F81" w:rsidRPr="004362CA">
          <w:rPr>
            <w:rStyle w:val="Hyperlink"/>
            <w:rFonts w:ascii="Verdana" w:eastAsia="Times New Roman" w:hAnsi="Verdana" w:cs="Arial"/>
            <w:shd w:val="clear" w:color="auto" w:fill="FFFFFF"/>
          </w:rPr>
          <w:t>https://www.springer.com/series/7899</w:t>
        </w:r>
      </w:hyperlink>
    </w:p>
    <w:p w14:paraId="758F56D0" w14:textId="77777777" w:rsidR="00B4103A" w:rsidRDefault="00B4103A" w:rsidP="00B4103A">
      <w:pPr>
        <w:spacing w:after="0" w:line="240" w:lineRule="auto"/>
        <w:rPr>
          <w:rFonts w:ascii="Verdana" w:eastAsia="Times New Roman" w:hAnsi="Verdana" w:cs="Arial"/>
          <w:color w:val="073763"/>
          <w:shd w:val="clear" w:color="auto" w:fill="FFFFFF"/>
        </w:rPr>
      </w:pPr>
      <w:r>
        <w:rPr>
          <w:rFonts w:ascii="Verdana" w:eastAsia="Times New Roman" w:hAnsi="Verdana" w:cs="Arial"/>
          <w:color w:val="073763"/>
          <w:shd w:val="clear" w:color="auto" w:fill="FFFFFF"/>
        </w:rPr>
        <w:t>Also the accepted papers (in Persian) will be published in CIVILICA.</w:t>
      </w:r>
    </w:p>
    <w:p w14:paraId="17026D84" w14:textId="77777777" w:rsidR="00C0794A" w:rsidRDefault="00C0794A" w:rsidP="00C0794A">
      <w:pPr>
        <w:pStyle w:val="Heading2"/>
        <w:spacing w:before="0"/>
        <w:rPr>
          <w:rFonts w:ascii="Arial" w:eastAsiaTheme="minorHAnsi" w:hAnsi="Arial" w:cs="Arial"/>
          <w:b/>
          <w:bCs/>
          <w:color w:val="6E9DB1"/>
          <w:sz w:val="30"/>
          <w:szCs w:val="30"/>
          <w:shd w:val="clear" w:color="auto" w:fill="FFFFFF"/>
        </w:rPr>
      </w:pPr>
    </w:p>
    <w:p w14:paraId="53301B06" w14:textId="77777777" w:rsidR="00C0794A" w:rsidRPr="00C0794A" w:rsidRDefault="00C0794A" w:rsidP="00C0794A">
      <w:pPr>
        <w:pStyle w:val="Heading2"/>
        <w:spacing w:before="0"/>
        <w:rPr>
          <w:rFonts w:ascii="Arial" w:eastAsiaTheme="minorHAnsi" w:hAnsi="Arial" w:cs="Arial"/>
          <w:b/>
          <w:bCs/>
          <w:color w:val="6E9DB1"/>
          <w:sz w:val="30"/>
          <w:szCs w:val="30"/>
          <w:shd w:val="clear" w:color="auto" w:fill="FFFFFF"/>
        </w:rPr>
      </w:pPr>
      <w:r w:rsidRPr="00C0794A">
        <w:rPr>
          <w:rFonts w:ascii="Arial" w:eastAsiaTheme="minorHAnsi" w:hAnsi="Arial" w:cs="Arial"/>
          <w:b/>
          <w:bCs/>
          <w:color w:val="6E9DB1"/>
          <w:sz w:val="30"/>
          <w:szCs w:val="30"/>
          <w:shd w:val="clear" w:color="auto" w:fill="FFFFFF"/>
        </w:rPr>
        <w:t>Topics (But Not Limited)</w:t>
      </w:r>
    </w:p>
    <w:p w14:paraId="77898640" w14:textId="77777777" w:rsidR="00C0794A" w:rsidRPr="001660B9" w:rsidRDefault="00C0794A" w:rsidP="00C0794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073763"/>
          <w:shd w:val="clear" w:color="auto" w:fill="FFFFFF"/>
        </w:rPr>
      </w:pPr>
      <w:r w:rsidRPr="001660B9">
        <w:rPr>
          <w:rFonts w:ascii="Verdana" w:eastAsia="Times New Roman" w:hAnsi="Verdana" w:cs="Arial"/>
          <w:color w:val="073763"/>
          <w:shd w:val="clear" w:color="auto" w:fill="FFFFFF"/>
        </w:rPr>
        <w:t>Artificial intelligence methods</w:t>
      </w:r>
    </w:p>
    <w:p w14:paraId="71F0339E" w14:textId="77777777" w:rsidR="00C0794A" w:rsidRPr="001660B9" w:rsidRDefault="00C0794A" w:rsidP="00C0794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073763"/>
          <w:shd w:val="clear" w:color="auto" w:fill="FFFFFF"/>
        </w:rPr>
      </w:pPr>
      <w:r w:rsidRPr="001660B9">
        <w:rPr>
          <w:rFonts w:ascii="Verdana" w:eastAsia="Times New Roman" w:hAnsi="Verdana" w:cs="Arial"/>
          <w:color w:val="073763"/>
          <w:shd w:val="clear" w:color="auto" w:fill="FFFFFF"/>
        </w:rPr>
        <w:t>Machine learning applications</w:t>
      </w:r>
    </w:p>
    <w:p w14:paraId="26F923AB" w14:textId="77777777" w:rsidR="00C0794A" w:rsidRPr="001660B9" w:rsidRDefault="00C0794A" w:rsidP="00C0794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073763"/>
          <w:shd w:val="clear" w:color="auto" w:fill="FFFFFF"/>
        </w:rPr>
      </w:pPr>
      <w:r w:rsidRPr="001660B9">
        <w:rPr>
          <w:rFonts w:ascii="Verdana" w:eastAsia="Times New Roman" w:hAnsi="Verdana" w:cs="Arial"/>
          <w:color w:val="073763"/>
          <w:shd w:val="clear" w:color="auto" w:fill="FFFFFF"/>
        </w:rPr>
        <w:t>Image processing</w:t>
      </w:r>
    </w:p>
    <w:p w14:paraId="3EDA26EC" w14:textId="77777777" w:rsidR="00C0794A" w:rsidRPr="001660B9" w:rsidRDefault="00C0794A" w:rsidP="00C0794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073763"/>
          <w:shd w:val="clear" w:color="auto" w:fill="FFFFFF"/>
        </w:rPr>
      </w:pPr>
      <w:r w:rsidRPr="001660B9">
        <w:rPr>
          <w:rFonts w:ascii="Verdana" w:eastAsia="Times New Roman" w:hAnsi="Verdana" w:cs="Arial"/>
          <w:color w:val="073763"/>
          <w:shd w:val="clear" w:color="auto" w:fill="FFFFFF"/>
        </w:rPr>
        <w:t>Intelligent Transportation Systems (ITS)</w:t>
      </w:r>
    </w:p>
    <w:p w14:paraId="5213F05E" w14:textId="77777777" w:rsidR="00C0794A" w:rsidRPr="001660B9" w:rsidRDefault="00C0794A" w:rsidP="00C0794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073763"/>
          <w:shd w:val="clear" w:color="auto" w:fill="FFFFFF"/>
        </w:rPr>
      </w:pPr>
      <w:r w:rsidRPr="001660B9">
        <w:rPr>
          <w:rFonts w:ascii="Verdana" w:eastAsia="Times New Roman" w:hAnsi="Verdana" w:cs="Arial"/>
          <w:color w:val="073763"/>
          <w:shd w:val="clear" w:color="auto" w:fill="FFFFFF"/>
        </w:rPr>
        <w:t>Smart roads</w:t>
      </w:r>
    </w:p>
    <w:p w14:paraId="61F92EAC" w14:textId="77777777" w:rsidR="00C0794A" w:rsidRPr="00C0794A" w:rsidRDefault="00C0794A" w:rsidP="00C0794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073763"/>
          <w:shd w:val="clear" w:color="auto" w:fill="FFFFFF"/>
        </w:rPr>
      </w:pPr>
      <w:r w:rsidRPr="001660B9">
        <w:rPr>
          <w:rFonts w:ascii="Verdana" w:eastAsia="Times New Roman" w:hAnsi="Verdana" w:cs="Arial"/>
          <w:color w:val="073763"/>
          <w:shd w:val="clear" w:color="auto" w:fill="FFFFFF"/>
        </w:rPr>
        <w:t>Driver assistant systems</w:t>
      </w:r>
    </w:p>
    <w:p w14:paraId="2F80653C" w14:textId="77777777" w:rsidR="00C0794A" w:rsidRPr="00C0794A" w:rsidRDefault="00C0794A" w:rsidP="00C0794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073763"/>
          <w:shd w:val="clear" w:color="auto" w:fill="FFFFFF"/>
        </w:rPr>
      </w:pPr>
      <w:r w:rsidRPr="001660B9">
        <w:rPr>
          <w:rFonts w:ascii="Verdana" w:eastAsia="Times New Roman" w:hAnsi="Verdana" w:cs="Arial"/>
          <w:color w:val="073763"/>
          <w:shd w:val="clear" w:color="auto" w:fill="FFFFFF"/>
        </w:rPr>
        <w:t>Electric &amp; hybrid electric vehicles</w:t>
      </w:r>
    </w:p>
    <w:p w14:paraId="6BB88616" w14:textId="77777777" w:rsidR="00C0794A" w:rsidRPr="00C0794A" w:rsidRDefault="00C0794A" w:rsidP="00C0794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073763"/>
          <w:shd w:val="clear" w:color="auto" w:fill="FFFFFF"/>
        </w:rPr>
      </w:pPr>
      <w:r w:rsidRPr="001660B9">
        <w:rPr>
          <w:rFonts w:ascii="Verdana" w:eastAsia="Times New Roman" w:hAnsi="Verdana" w:cs="Arial"/>
          <w:color w:val="073763"/>
          <w:shd w:val="clear" w:color="auto" w:fill="FFFFFF"/>
        </w:rPr>
        <w:t>Connected vehicles</w:t>
      </w:r>
    </w:p>
    <w:p w14:paraId="20FCEB49" w14:textId="77777777" w:rsidR="001660B9" w:rsidRDefault="00C0794A" w:rsidP="001660B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color w:val="073763"/>
          <w:shd w:val="clear" w:color="auto" w:fill="FFFFFF"/>
        </w:rPr>
      </w:pPr>
      <w:r w:rsidRPr="001660B9">
        <w:rPr>
          <w:rFonts w:ascii="Verdana" w:eastAsia="Times New Roman" w:hAnsi="Verdana" w:cs="Arial"/>
          <w:color w:val="073763"/>
          <w:shd w:val="clear" w:color="auto" w:fill="FFFFFF"/>
        </w:rPr>
        <w:t>Autonomous vehicles</w:t>
      </w:r>
    </w:p>
    <w:p w14:paraId="21DB1B93" w14:textId="77777777" w:rsidR="001660B9" w:rsidRPr="001660B9" w:rsidRDefault="00C0794A" w:rsidP="001660B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270"/>
        <w:rPr>
          <w:rFonts w:ascii="Verdana" w:eastAsia="Times New Roman" w:hAnsi="Verdana" w:cs="Arial"/>
          <w:color w:val="073763"/>
          <w:shd w:val="clear" w:color="auto" w:fill="FFFFFF"/>
        </w:rPr>
      </w:pPr>
      <w:r w:rsidRPr="001660B9">
        <w:rPr>
          <w:rFonts w:ascii="Verdana" w:eastAsia="Times New Roman" w:hAnsi="Verdana" w:cs="Arial"/>
          <w:color w:val="073763"/>
          <w:shd w:val="clear" w:color="auto" w:fill="FFFFFF"/>
        </w:rPr>
        <w:t>Safety systems for vehicles, cyclists, motorcyclists, and pedestrians</w:t>
      </w:r>
    </w:p>
    <w:p w14:paraId="6DBD97E3" w14:textId="77777777" w:rsidR="001660B9" w:rsidRPr="001660B9" w:rsidRDefault="00C0794A" w:rsidP="001660B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270"/>
        <w:rPr>
          <w:rFonts w:ascii="Verdana" w:eastAsia="Times New Roman" w:hAnsi="Verdana" w:cs="Arial"/>
          <w:color w:val="073763"/>
          <w:shd w:val="clear" w:color="auto" w:fill="FFFFFF"/>
        </w:rPr>
      </w:pPr>
      <w:r w:rsidRPr="001660B9">
        <w:rPr>
          <w:rFonts w:ascii="Verdana" w:eastAsia="Times New Roman" w:hAnsi="Verdana" w:cs="Arial"/>
          <w:color w:val="073763"/>
          <w:shd w:val="clear" w:color="auto" w:fill="FFFFFF"/>
        </w:rPr>
        <w:t>Safety and comfort in autonomous vehicles</w:t>
      </w:r>
    </w:p>
    <w:p w14:paraId="1D78D63B" w14:textId="77777777" w:rsidR="001660B9" w:rsidRPr="001660B9" w:rsidRDefault="00C0794A" w:rsidP="00FA1EF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270"/>
        <w:rPr>
          <w:rFonts w:ascii="Verdana" w:eastAsia="Times New Roman" w:hAnsi="Verdana" w:cs="Arial"/>
          <w:color w:val="073763"/>
          <w:shd w:val="clear" w:color="auto" w:fill="FFFFFF"/>
        </w:rPr>
      </w:pPr>
      <w:r w:rsidRPr="001660B9">
        <w:rPr>
          <w:rFonts w:ascii="Verdana" w:eastAsia="Times New Roman" w:hAnsi="Verdana" w:cs="Arial"/>
          <w:color w:val="073763"/>
          <w:shd w:val="clear" w:color="auto" w:fill="FFFFFF"/>
        </w:rPr>
        <w:t>Smart applications for driver identification, driver evaluation and accidents analysis</w:t>
      </w:r>
    </w:p>
    <w:p w14:paraId="3FBF452A" w14:textId="77777777" w:rsidR="001660B9" w:rsidRPr="001660B9" w:rsidRDefault="00C0794A" w:rsidP="00BF586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270"/>
        <w:rPr>
          <w:rFonts w:ascii="Verdana" w:eastAsia="Times New Roman" w:hAnsi="Verdana" w:cs="Arial"/>
          <w:color w:val="073763"/>
          <w:shd w:val="clear" w:color="auto" w:fill="FFFFFF"/>
        </w:rPr>
      </w:pPr>
      <w:r w:rsidRPr="001660B9">
        <w:rPr>
          <w:rFonts w:ascii="Verdana" w:eastAsia="Times New Roman" w:hAnsi="Verdana" w:cs="Arial"/>
          <w:color w:val="073763"/>
          <w:shd w:val="clear" w:color="auto" w:fill="FFFFFF"/>
        </w:rPr>
        <w:t>Public transportation, freight transportation, Hazmat transportation</w:t>
      </w:r>
    </w:p>
    <w:p w14:paraId="27CD2AC9" w14:textId="77777777" w:rsidR="001660B9" w:rsidRPr="001660B9" w:rsidRDefault="00C0794A" w:rsidP="00EF091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270"/>
        <w:rPr>
          <w:rFonts w:ascii="Verdana" w:eastAsia="Times New Roman" w:hAnsi="Verdana" w:cs="Arial"/>
          <w:color w:val="073763"/>
          <w:shd w:val="clear" w:color="auto" w:fill="FFFFFF"/>
        </w:rPr>
      </w:pPr>
      <w:r w:rsidRPr="001660B9">
        <w:rPr>
          <w:rFonts w:ascii="Verdana" w:eastAsia="Times New Roman" w:hAnsi="Verdana" w:cs="Arial"/>
          <w:color w:val="073763"/>
          <w:shd w:val="clear" w:color="auto" w:fill="FFFFFF"/>
        </w:rPr>
        <w:t>Legal and insurance issues of smart cars</w:t>
      </w:r>
    </w:p>
    <w:p w14:paraId="04EF2249" w14:textId="77777777" w:rsidR="001660B9" w:rsidRPr="001660B9" w:rsidRDefault="00C0794A" w:rsidP="001660B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270"/>
        <w:rPr>
          <w:rFonts w:ascii="Verdana" w:eastAsia="Times New Roman" w:hAnsi="Verdana" w:cs="Arial"/>
          <w:color w:val="073763"/>
          <w:shd w:val="clear" w:color="auto" w:fill="FFFFFF"/>
        </w:rPr>
      </w:pPr>
      <w:r w:rsidRPr="001660B9">
        <w:rPr>
          <w:rFonts w:ascii="Verdana" w:eastAsia="Times New Roman" w:hAnsi="Verdana" w:cs="Arial"/>
          <w:color w:val="073763"/>
          <w:shd w:val="clear" w:color="auto" w:fill="FFFFFF"/>
        </w:rPr>
        <w:t>Vehicle manufacturing, designing, and marketing</w:t>
      </w:r>
    </w:p>
    <w:p w14:paraId="65030603" w14:textId="77777777" w:rsidR="001660B9" w:rsidRDefault="001660B9" w:rsidP="001660B9">
      <w:pPr>
        <w:spacing w:before="100" w:beforeAutospacing="1" w:after="100" w:afterAutospacing="1" w:line="240" w:lineRule="auto"/>
        <w:ind w:left="-270"/>
        <w:rPr>
          <w:rFonts w:ascii="Verdana" w:eastAsia="Times New Roman" w:hAnsi="Verdana" w:cs="Arial"/>
          <w:color w:val="073763"/>
          <w:shd w:val="clear" w:color="auto" w:fill="FFFFFF"/>
        </w:rPr>
      </w:pPr>
      <w:r w:rsidRPr="001660B9">
        <w:rPr>
          <w:rFonts w:ascii="Arial" w:hAnsi="Arial" w:cs="Arial"/>
          <w:b/>
          <w:bCs/>
          <w:color w:val="6E9DB1"/>
          <w:sz w:val="30"/>
          <w:szCs w:val="30"/>
          <w:shd w:val="clear" w:color="auto" w:fill="FFFFFF"/>
        </w:rPr>
        <w:lastRenderedPageBreak/>
        <w:t xml:space="preserve">ICAISV 2023 </w:t>
      </w:r>
      <w:r w:rsidRPr="001660B9">
        <w:rPr>
          <w:rFonts w:ascii="Verdana" w:eastAsia="Times New Roman" w:hAnsi="Verdana" w:cs="Arial"/>
          <w:color w:val="073763"/>
          <w:shd w:val="clear" w:color="auto" w:fill="FFFFFF"/>
        </w:rPr>
        <w:t>will be organised in Hybrid Mode [24-25 May 2023] and online presentations of accepted papers will be possible for those authors that are unable to travel to the venue.</w:t>
      </w:r>
    </w:p>
    <w:p w14:paraId="400A8379" w14:textId="2D95FBF4" w:rsidR="001660B9" w:rsidRDefault="001660B9" w:rsidP="002D3495">
      <w:pPr>
        <w:spacing w:before="100" w:beforeAutospacing="1" w:after="100" w:afterAutospacing="1" w:line="240" w:lineRule="auto"/>
        <w:ind w:left="-270"/>
        <w:rPr>
          <w:rFonts w:ascii="Arial" w:hAnsi="Arial" w:cs="B Nazanin"/>
          <w:b/>
          <w:bCs/>
          <w:sz w:val="30"/>
          <w:szCs w:val="30"/>
          <w:shd w:val="clear" w:color="auto" w:fill="FFFFFF"/>
        </w:rPr>
      </w:pPr>
      <w:r w:rsidRPr="001660B9">
        <w:rPr>
          <w:rFonts w:ascii="Arial" w:hAnsi="Arial" w:cs="B Nazanin"/>
          <w:b/>
          <w:bCs/>
          <w:sz w:val="30"/>
          <w:szCs w:val="30"/>
          <w:shd w:val="clear" w:color="auto" w:fill="FFFFFF"/>
        </w:rPr>
        <w:t>I would be so thankful send</w:t>
      </w:r>
      <w:r>
        <w:rPr>
          <w:rFonts w:ascii="Arial" w:hAnsi="Arial" w:cs="B Nazanin"/>
          <w:b/>
          <w:bCs/>
          <w:sz w:val="30"/>
          <w:szCs w:val="30"/>
          <w:shd w:val="clear" w:color="auto" w:fill="FFFFFF"/>
        </w:rPr>
        <w:t>ing</w:t>
      </w:r>
      <w:r w:rsidRPr="001660B9">
        <w:rPr>
          <w:rFonts w:ascii="Arial" w:hAnsi="Arial" w:cs="B Nazanin"/>
          <w:b/>
          <w:bCs/>
          <w:sz w:val="30"/>
          <w:szCs w:val="30"/>
          <w:shd w:val="clear" w:color="auto" w:fill="FFFFFF"/>
        </w:rPr>
        <w:t xml:space="preserve"> the papers to this conference and to share the call for paper between your networks.</w:t>
      </w:r>
      <w:r w:rsidR="00D940BB">
        <w:rPr>
          <w:rFonts w:ascii="Arial" w:hAnsi="Arial" w:cs="B Nazanin"/>
          <w:b/>
          <w:bCs/>
          <w:sz w:val="30"/>
          <w:szCs w:val="30"/>
          <w:shd w:val="clear" w:color="auto" w:fill="FFFFFF"/>
        </w:rPr>
        <w:t xml:space="preserve"> Thanks in advance.</w:t>
      </w:r>
    </w:p>
    <w:p w14:paraId="6E627F63" w14:textId="77777777" w:rsidR="00E6529D" w:rsidRPr="00E6529D" w:rsidRDefault="00E6529D" w:rsidP="00E652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6529D">
        <w:rPr>
          <w:rFonts w:eastAsia="Times New Roman"/>
          <w:color w:val="000000"/>
          <w:sz w:val="20"/>
          <w:szCs w:val="20"/>
          <w:lang w:val="en"/>
        </w:rPr>
        <w:t>​--</w:t>
      </w:r>
    </w:p>
    <w:p w14:paraId="53BDEF47" w14:textId="77777777" w:rsidR="00E6529D" w:rsidRPr="00E6529D" w:rsidRDefault="00E6529D" w:rsidP="00E652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6529D">
        <w:rPr>
          <w:rFonts w:eastAsia="Times New Roman"/>
          <w:color w:val="000000"/>
          <w:sz w:val="20"/>
          <w:szCs w:val="20"/>
          <w:lang w:val="en"/>
        </w:rPr>
        <w:t>Sincerely Yours,</w:t>
      </w:r>
    </w:p>
    <w:p w14:paraId="38914971" w14:textId="77777777" w:rsidR="00E6529D" w:rsidRPr="00E6529D" w:rsidRDefault="00E6529D" w:rsidP="00E652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6529D">
        <w:rPr>
          <w:rFonts w:eastAsia="Times New Roman"/>
          <w:color w:val="000000"/>
          <w:sz w:val="20"/>
          <w:szCs w:val="20"/>
          <w:lang w:val="en"/>
        </w:rPr>
        <w:t>Mehdi GHATEE</w:t>
      </w:r>
      <w:r w:rsidRPr="00E6529D">
        <w:rPr>
          <w:rFonts w:ascii="Tahoma" w:eastAsia="Times New Roman" w:hAnsi="Tahoma" w:cs="Tahoma"/>
          <w:color w:val="000000"/>
          <w:sz w:val="20"/>
          <w:szCs w:val="20"/>
        </w:rPr>
        <w:t>   (</w:t>
      </w:r>
      <w:r w:rsidRPr="00E6529D">
        <w:rPr>
          <w:rFonts w:ascii="Tahoma" w:eastAsia="Times New Roman" w:hAnsi="Tahoma" w:cs="Tahoma"/>
          <w:color w:val="000000"/>
          <w:sz w:val="27"/>
          <w:szCs w:val="27"/>
          <w:rtl/>
        </w:rPr>
        <w:t>مهدی قطعی</w:t>
      </w:r>
      <w:r w:rsidRPr="00E6529D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14:paraId="38BB34F1" w14:textId="77777777" w:rsidR="00E6529D" w:rsidRPr="00E6529D" w:rsidRDefault="00E6529D" w:rsidP="00E652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6529D">
        <w:rPr>
          <w:rFonts w:eastAsia="Times New Roman"/>
          <w:color w:val="000000"/>
          <w:sz w:val="20"/>
          <w:szCs w:val="20"/>
          <w:lang w:val="en"/>
        </w:rPr>
        <w:t> </w:t>
      </w:r>
    </w:p>
    <w:p w14:paraId="00EAC092" w14:textId="77777777" w:rsidR="00E6529D" w:rsidRPr="00E6529D" w:rsidRDefault="00E6529D" w:rsidP="00E652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6529D">
        <w:rPr>
          <w:rFonts w:eastAsia="Times New Roman"/>
          <w:color w:val="000000"/>
          <w:sz w:val="20"/>
          <w:szCs w:val="20"/>
        </w:rPr>
        <w:t>Full Professor of Department of Computer Science, Faculty of Mathematics &amp; Computer Science, Amirkabir University of Technology, Tehran, IRAN.</w:t>
      </w:r>
    </w:p>
    <w:p w14:paraId="48EA4B4C" w14:textId="77777777" w:rsidR="00E6529D" w:rsidRPr="00E6529D" w:rsidRDefault="00E6529D" w:rsidP="00E652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6529D">
        <w:rPr>
          <w:rFonts w:eastAsia="Times New Roman"/>
          <w:color w:val="000000"/>
          <w:sz w:val="20"/>
          <w:szCs w:val="20"/>
          <w:lang w:val="en"/>
        </w:rPr>
        <w:t>Head of Information and Communication Technology Center of Amirkabir University of Technology,</w:t>
      </w:r>
    </w:p>
    <w:p w14:paraId="5F578D88" w14:textId="77777777" w:rsidR="00E6529D" w:rsidRPr="00E6529D" w:rsidRDefault="00E6529D" w:rsidP="00E652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6529D">
        <w:rPr>
          <w:rFonts w:eastAsia="Times New Roman"/>
          <w:color w:val="000000"/>
          <w:sz w:val="20"/>
          <w:szCs w:val="20"/>
          <w:lang w:val="en"/>
        </w:rPr>
        <w:t>​Chair of International Conference on Artificial Intelligence and Smart Vehicle (ICAISV-2023),</w:t>
      </w:r>
    </w:p>
    <w:p w14:paraId="3CDD876D" w14:textId="77777777" w:rsidR="00E6529D" w:rsidRPr="00E6529D" w:rsidRDefault="00E6529D" w:rsidP="00E652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6529D">
        <w:rPr>
          <w:rFonts w:eastAsia="Times New Roman"/>
          <w:color w:val="000000"/>
          <w:sz w:val="20"/>
          <w:szCs w:val="20"/>
          <w:lang w:val="en"/>
        </w:rPr>
        <w:t>Director of Network &amp; Optimization Research Center (NORC),</w:t>
      </w:r>
    </w:p>
    <w:p w14:paraId="19A14574" w14:textId="77777777" w:rsidR="00E6529D" w:rsidRPr="00E6529D" w:rsidRDefault="00E6529D" w:rsidP="00E652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6529D">
        <w:rPr>
          <w:rFonts w:eastAsia="Times New Roman"/>
          <w:color w:val="000000"/>
          <w:sz w:val="20"/>
          <w:szCs w:val="20"/>
          <w:lang w:val="en"/>
        </w:rPr>
        <w:t>Academic Editor of Journal of Mathematics,</w:t>
      </w:r>
    </w:p>
    <w:p w14:paraId="5AF23959" w14:textId="77777777" w:rsidR="00E6529D" w:rsidRPr="00E6529D" w:rsidRDefault="00E6529D" w:rsidP="00E652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6529D">
        <w:rPr>
          <w:rFonts w:eastAsia="Times New Roman"/>
          <w:color w:val="000000"/>
          <w:sz w:val="20"/>
          <w:szCs w:val="20"/>
          <w:lang w:val="en"/>
        </w:rPr>
        <w:t>Editorial Board Member of Research Reports on Computer Science,</w:t>
      </w:r>
    </w:p>
    <w:p w14:paraId="198EECBE" w14:textId="77777777" w:rsidR="00E6529D" w:rsidRPr="00E6529D" w:rsidRDefault="00E6529D" w:rsidP="00E652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6529D">
        <w:rPr>
          <w:rFonts w:eastAsia="Times New Roman"/>
          <w:color w:val="000000"/>
          <w:sz w:val="20"/>
          <w:szCs w:val="20"/>
          <w:lang w:val="en"/>
        </w:rPr>
        <w:t>Editor Board of AUT Journal of Mathematics and Computing,</w:t>
      </w:r>
    </w:p>
    <w:p w14:paraId="1B1CED99" w14:textId="77777777" w:rsidR="00E6529D" w:rsidRPr="00E6529D" w:rsidRDefault="00E6529D" w:rsidP="00E652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6529D">
        <w:rPr>
          <w:rFonts w:eastAsia="Times New Roman"/>
          <w:color w:val="000000"/>
          <w:sz w:val="20"/>
          <w:szCs w:val="20"/>
          <w:lang w:val="en"/>
        </w:rPr>
        <w:t>URL: </w:t>
      </w:r>
      <w:hyperlink r:id="rId14" w:tgtFrame="_blank" w:history="1">
        <w:r w:rsidRPr="00E6529D">
          <w:rPr>
            <w:rFonts w:eastAsia="Times New Roman"/>
            <w:color w:val="0000FF"/>
            <w:sz w:val="20"/>
            <w:szCs w:val="20"/>
            <w:u w:val="single"/>
            <w:lang w:val="en"/>
          </w:rPr>
          <w:t>www.aut.ac.ir/ghatee</w:t>
        </w:r>
      </w:hyperlink>
    </w:p>
    <w:p w14:paraId="3FD3BF61" w14:textId="77777777" w:rsidR="00E6529D" w:rsidRPr="00E6529D" w:rsidRDefault="00E6529D" w:rsidP="00E652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6529D">
        <w:rPr>
          <w:rFonts w:eastAsia="Times New Roman"/>
          <w:color w:val="000000"/>
          <w:sz w:val="20"/>
          <w:szCs w:val="20"/>
          <w:lang w:val="en"/>
        </w:rPr>
        <w:t>NORC website: norc.aut.ac.ir</w:t>
      </w:r>
    </w:p>
    <w:p w14:paraId="3961B9F1" w14:textId="77777777" w:rsidR="00E6529D" w:rsidRPr="00E6529D" w:rsidRDefault="00AA001A" w:rsidP="00E652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15" w:history="1">
        <w:r w:rsidR="00E6529D" w:rsidRPr="00E6529D">
          <w:rPr>
            <w:rFonts w:eastAsia="Times New Roman"/>
            <w:color w:val="4C8EA6"/>
            <w:sz w:val="20"/>
            <w:szCs w:val="20"/>
            <w:u w:val="single"/>
            <w:lang w:val="en"/>
          </w:rPr>
          <w:t>Google Scholar: https://scholar.google.com/citations?user=b7lfEJwAAAAJ&amp;hl=en&amp;oi=ao</w:t>
        </w:r>
      </w:hyperlink>
    </w:p>
    <w:p w14:paraId="752713E3" w14:textId="77777777" w:rsidR="00E6529D" w:rsidRPr="00E6529D" w:rsidRDefault="00E6529D" w:rsidP="00E652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E6529D">
        <w:rPr>
          <w:rFonts w:eastAsia="Times New Roman"/>
          <w:color w:val="000000"/>
          <w:sz w:val="20"/>
          <w:szCs w:val="20"/>
          <w:lang w:val="en"/>
        </w:rPr>
        <w:t>Emails: </w:t>
      </w:r>
      <w:hyperlink r:id="rId16" w:history="1">
        <w:r w:rsidRPr="00E6529D">
          <w:rPr>
            <w:rFonts w:eastAsia="Times New Roman"/>
            <w:color w:val="0000FF"/>
            <w:sz w:val="20"/>
            <w:szCs w:val="20"/>
            <w:u w:val="single"/>
            <w:lang w:val="en"/>
          </w:rPr>
          <w:t>ghatee@aut.ac.ir</w:t>
        </w:r>
      </w:hyperlink>
      <w:r w:rsidRPr="00E6529D">
        <w:rPr>
          <w:rFonts w:eastAsia="Times New Roman"/>
          <w:color w:val="000000"/>
          <w:sz w:val="20"/>
          <w:szCs w:val="20"/>
          <w:lang w:val="en"/>
        </w:rPr>
        <w:t>, </w:t>
      </w:r>
      <w:hyperlink r:id="rId17" w:history="1">
        <w:r w:rsidRPr="00E6529D">
          <w:rPr>
            <w:rFonts w:eastAsia="Times New Roman"/>
            <w:color w:val="0000FF"/>
            <w:sz w:val="20"/>
            <w:szCs w:val="20"/>
            <w:u w:val="single"/>
            <w:lang w:val="en"/>
          </w:rPr>
          <w:t>ghatee@gmail.com</w:t>
        </w:r>
      </w:hyperlink>
      <w:r w:rsidRPr="00E6529D">
        <w:rPr>
          <w:rFonts w:ascii="Tahoma" w:eastAsia="Times New Roman" w:hAnsi="Tahoma" w:cs="Tahoma"/>
          <w:color w:val="000000"/>
          <w:sz w:val="20"/>
          <w:szCs w:val="20"/>
        </w:rPr>
        <w:t>​​</w:t>
      </w:r>
    </w:p>
    <w:p w14:paraId="7732D449" w14:textId="77777777" w:rsidR="00E6529D" w:rsidRDefault="00E6529D"/>
    <w:sectPr w:rsidR="00E6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C07"/>
    <w:multiLevelType w:val="hybridMultilevel"/>
    <w:tmpl w:val="005878A2"/>
    <w:lvl w:ilvl="0" w:tplc="34C6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E06FC"/>
    <w:multiLevelType w:val="multilevel"/>
    <w:tmpl w:val="22F8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0817608">
    <w:abstractNumId w:val="1"/>
  </w:num>
  <w:num w:numId="2" w16cid:durableId="68813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E:\Mahshid\Conference\Falsafi\Scientific-committee\Researchers-Emails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tudents$`"/>
    <w:dataSource r:id="rId1"/>
    <w:odso>
      <w:udl w:val="Provider=Microsoft.ACE.OLEDB.12.0;User ID=Admin;Data Source=E:\Mahshid\Conference\Falsafi\Scientific-committee\Researchers-Emails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tudents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53"/>
    <w:rsid w:val="0000081F"/>
    <w:rsid w:val="00020100"/>
    <w:rsid w:val="000E37B4"/>
    <w:rsid w:val="00140BAE"/>
    <w:rsid w:val="001576A5"/>
    <w:rsid w:val="001660B9"/>
    <w:rsid w:val="00167253"/>
    <w:rsid w:val="00252374"/>
    <w:rsid w:val="0029592E"/>
    <w:rsid w:val="002C6DBC"/>
    <w:rsid w:val="002D3495"/>
    <w:rsid w:val="002F1F81"/>
    <w:rsid w:val="0033154E"/>
    <w:rsid w:val="00424540"/>
    <w:rsid w:val="00485206"/>
    <w:rsid w:val="004A3055"/>
    <w:rsid w:val="006269A7"/>
    <w:rsid w:val="00670D3F"/>
    <w:rsid w:val="00787FDD"/>
    <w:rsid w:val="007E638D"/>
    <w:rsid w:val="00880A23"/>
    <w:rsid w:val="008C7688"/>
    <w:rsid w:val="008C77D5"/>
    <w:rsid w:val="008D473F"/>
    <w:rsid w:val="00977D7A"/>
    <w:rsid w:val="009F6FBA"/>
    <w:rsid w:val="00A01A6D"/>
    <w:rsid w:val="00A30352"/>
    <w:rsid w:val="00AA001A"/>
    <w:rsid w:val="00B1339F"/>
    <w:rsid w:val="00B4103A"/>
    <w:rsid w:val="00B6795F"/>
    <w:rsid w:val="00B87B9B"/>
    <w:rsid w:val="00BF6B67"/>
    <w:rsid w:val="00C06701"/>
    <w:rsid w:val="00C0794A"/>
    <w:rsid w:val="00CC5230"/>
    <w:rsid w:val="00D55B88"/>
    <w:rsid w:val="00D940BB"/>
    <w:rsid w:val="00DE4CC2"/>
    <w:rsid w:val="00E34B67"/>
    <w:rsid w:val="00E6529D"/>
    <w:rsid w:val="00F57078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58239B"/>
  <w15:chartTrackingRefBased/>
  <w15:docId w15:val="{450047D9-D9CB-4C04-92D7-CE4EBE8C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4103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E6529D"/>
  </w:style>
  <w:style w:type="character" w:styleId="Hyperlink">
    <w:name w:val="Hyperlink"/>
    <w:basedOn w:val="DefaultParagraphFont"/>
    <w:uiPriority w:val="99"/>
    <w:unhideWhenUsed/>
    <w:rsid w:val="00E6529D"/>
    <w:rPr>
      <w:color w:val="0000FF"/>
      <w:u w:val="single"/>
    </w:rPr>
  </w:style>
  <w:style w:type="paragraph" w:customStyle="1" w:styleId="gmaildefault">
    <w:name w:val="gmail_default"/>
    <w:basedOn w:val="Normal"/>
    <w:rsid w:val="00E6529D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E6529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6529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4103A"/>
    <w:rPr>
      <w:rFonts w:eastAsia="Times New Roman"/>
      <w:b/>
      <w:bCs/>
      <w:sz w:val="27"/>
      <w:szCs w:val="27"/>
    </w:rPr>
  </w:style>
  <w:style w:type="paragraph" w:customStyle="1" w:styleId="elementor-icon-box-description">
    <w:name w:val="elementor-icon-box-description"/>
    <w:basedOn w:val="Normal"/>
    <w:rsid w:val="00B4103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9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D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07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fp/ICAISV2023" TargetMode="External"/><Relationship Id="rId13" Type="http://schemas.openxmlformats.org/officeDocument/2006/relationships/hyperlink" Target="https://www.springer.com/series/789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asychair.org/conferences/?conf=icaisv2023" TargetMode="External"/><Relationship Id="rId12" Type="http://schemas.openxmlformats.org/officeDocument/2006/relationships/hyperlink" Target="https://easychair.org/cfp/ICAISV2023" TargetMode="External"/><Relationship Id="rId17" Type="http://schemas.openxmlformats.org/officeDocument/2006/relationships/hyperlink" Target="mailto:ghate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hatee@aut.ac.i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ismartvehicle.aut.ac.ir/" TargetMode="External"/><Relationship Id="rId11" Type="http://schemas.openxmlformats.org/officeDocument/2006/relationships/hyperlink" Target="https://easychair.org/conferences/?conf=icaisv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user=b7lfEJwAAAAJ&amp;hl=en&amp;oi=ao" TargetMode="External"/><Relationship Id="rId10" Type="http://schemas.openxmlformats.org/officeDocument/2006/relationships/hyperlink" Target="https://aismartvehicle.aut.ac.i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pringer.com/series/7899" TargetMode="External"/><Relationship Id="rId14" Type="http://schemas.openxmlformats.org/officeDocument/2006/relationships/hyperlink" Target="http://www.aut.ac.ir/ghatee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Mahshid\Conference\Falsafi\Scientific-committee\Researchers-Emails2.xlsx" TargetMode="External"/><Relationship Id="rId1" Type="http://schemas.openxmlformats.org/officeDocument/2006/relationships/mailMergeSource" Target="file:///E:\Mahshid\Conference\Falsafi\Scientific-committee\Researchers-Emails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9E18D06-3263-46EF-A55F-0FB62C9C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Ghatee</dc:creator>
  <cp:keywords/>
  <dc:description/>
  <cp:lastModifiedBy>Mehdi Ghatee</cp:lastModifiedBy>
  <cp:revision>8</cp:revision>
  <dcterms:created xsi:type="dcterms:W3CDTF">2022-11-10T16:51:00Z</dcterms:created>
  <dcterms:modified xsi:type="dcterms:W3CDTF">2022-11-10T17:00:00Z</dcterms:modified>
</cp:coreProperties>
</file>